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82f0" w14:textId="64d8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Тимирязев ауданы Интернационал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8 қаңтардағы № 51/9 шешімі. Солтүстік Қазақстан облысының Әділет департаментінде 2021 жылғы 12 қаңтарда № 6969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Тимирязев ауданы Интернационал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28 919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28 131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28 919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округтің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көлік құралдары салығынан: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ауылдың, аумағында орналасқан заңды тұлғалардан.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басқа да салықтық емес түсімдерден.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2021 жылға аудандық бюджеттен берілетін 13 565 мың теңге сомасында бюджеттік субвенциялар қарастырылғаны ескерілсін.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Интернационал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(облыстык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51/9 шешіміне 2-қосымша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Интернационал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(облыстык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51/9 шешіміне 3-қосымша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Интернационал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(облыстык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