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4a00" w14:textId="bbe4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Уәлиханов ауданы Бидайық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8 қаңтардағы № 5-66 с шешімі. Солтүстік Қазақстан облысының Әділет департаментінде 2021 жылғы 13 қаңтарда № 7003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Уәлиханов ауданы Бидайық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61 591,1 мың теңге:</w:t>
      </w:r>
    </w:p>
    <w:bookmarkEnd w:id="3"/>
    <w:bookmarkStart w:name="z9" w:id="4"/>
    <w:p>
      <w:pPr>
        <w:spacing w:after="0"/>
        <w:ind w:left="0"/>
        <w:jc w:val="both"/>
      </w:pPr>
      <w:r>
        <w:rPr>
          <w:rFonts w:ascii="Times New Roman"/>
          <w:b w:val="false"/>
          <w:i w:val="false"/>
          <w:color w:val="000000"/>
          <w:sz w:val="28"/>
        </w:rPr>
        <w:t>
      салықтық түсімдер – 1 495,0 мың теңге;</w:t>
      </w:r>
    </w:p>
    <w:bookmarkEnd w:id="4"/>
    <w:bookmarkStart w:name="z10" w:id="5"/>
    <w:p>
      <w:pPr>
        <w:spacing w:after="0"/>
        <w:ind w:left="0"/>
        <w:jc w:val="both"/>
      </w:pPr>
      <w:r>
        <w:rPr>
          <w:rFonts w:ascii="Times New Roman"/>
          <w:b w:val="false"/>
          <w:i w:val="false"/>
          <w:color w:val="000000"/>
          <w:sz w:val="28"/>
        </w:rPr>
        <w:t>
      салықтық емес түсімдер - 130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59 966,1 мың теңге;</w:t>
      </w:r>
    </w:p>
    <w:bookmarkEnd w:id="7"/>
    <w:bookmarkStart w:name="z13" w:id="8"/>
    <w:p>
      <w:pPr>
        <w:spacing w:after="0"/>
        <w:ind w:left="0"/>
        <w:jc w:val="both"/>
      </w:pPr>
      <w:r>
        <w:rPr>
          <w:rFonts w:ascii="Times New Roman"/>
          <w:b w:val="false"/>
          <w:i w:val="false"/>
          <w:color w:val="000000"/>
          <w:sz w:val="28"/>
        </w:rPr>
        <w:t>
      2) шығындар – 62 465,4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-874,3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874,3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874,3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30.03.2021 </w:t>
      </w:r>
      <w:r>
        <w:rPr>
          <w:rFonts w:ascii="Times New Roman"/>
          <w:b w:val="false"/>
          <w:i w:val="false"/>
          <w:color w:val="000000"/>
          <w:sz w:val="28"/>
        </w:rPr>
        <w:t>№ 5-4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000000"/>
          <w:sz w:val="28"/>
        </w:rPr>
        <w:t>№ 5-11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Бидайық ауылдық округі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xml:space="preserve">
      ауылдық округтің аумағы арқылы өтетін жалпыға ортақ пайдаланылатын автомобиль жолдарының бөлiнген белдеуiнде; </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2"/>
    <w:bookmarkStart w:name="z38" w:id="33"/>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қалыптасатыны белгіленсін.</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табылатыны белгіленсін.</w:t>
      </w:r>
    </w:p>
    <w:bookmarkEnd w:id="42"/>
    <w:bookmarkStart w:name="z48" w:id="43"/>
    <w:p>
      <w:pPr>
        <w:spacing w:after="0"/>
        <w:ind w:left="0"/>
        <w:jc w:val="both"/>
      </w:pPr>
      <w:r>
        <w:rPr>
          <w:rFonts w:ascii="Times New Roman"/>
          <w:b w:val="false"/>
          <w:i w:val="false"/>
          <w:color w:val="000000"/>
          <w:sz w:val="28"/>
        </w:rPr>
        <w:t>
      6. Ауылдық бюджетке аудандық бюджеттен берiлетiн бюджеттік субвенциялар 27292 мың теңге сомасында қарастырылсын.</w:t>
      </w:r>
    </w:p>
    <w:bookmarkEnd w:id="43"/>
    <w:bookmarkStart w:name="z49" w:id="44"/>
    <w:p>
      <w:pPr>
        <w:spacing w:after="0"/>
        <w:ind w:left="0"/>
        <w:jc w:val="both"/>
      </w:pPr>
      <w:r>
        <w:rPr>
          <w:rFonts w:ascii="Times New Roman"/>
          <w:b w:val="false"/>
          <w:i w:val="false"/>
          <w:color w:val="000000"/>
          <w:sz w:val="28"/>
        </w:rPr>
        <w:t>
      7. 2021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4"/>
    <w:bookmarkStart w:name="z50" w:id="45"/>
    <w:p>
      <w:pPr>
        <w:spacing w:after="0"/>
        <w:ind w:left="0"/>
        <w:jc w:val="both"/>
      </w:pPr>
      <w:r>
        <w:rPr>
          <w:rFonts w:ascii="Times New Roman"/>
          <w:b w:val="false"/>
          <w:i w:val="false"/>
          <w:color w:val="000000"/>
          <w:sz w:val="28"/>
        </w:rPr>
        <w:t>
      8. 2021 жылға арналған аудандық бюджеттен берілетін нысаналы трансферттер түсімдері ескерілсін, соның ішінде:</w:t>
      </w:r>
    </w:p>
    <w:bookmarkEnd w:id="45"/>
    <w:p>
      <w:pPr>
        <w:spacing w:after="0"/>
        <w:ind w:left="0"/>
        <w:jc w:val="both"/>
      </w:pPr>
      <w:r>
        <w:rPr>
          <w:rFonts w:ascii="Times New Roman"/>
          <w:b w:val="false"/>
          <w:i w:val="false"/>
          <w:color w:val="000000"/>
          <w:sz w:val="28"/>
        </w:rPr>
        <w:t>
      1) мемлекеттік қызметшілердің жалақысын көтеруге;</w:t>
      </w:r>
    </w:p>
    <w:p>
      <w:pPr>
        <w:spacing w:after="0"/>
        <w:ind w:left="0"/>
        <w:jc w:val="both"/>
      </w:pPr>
      <w:r>
        <w:rPr>
          <w:rFonts w:ascii="Times New Roman"/>
          <w:b w:val="false"/>
          <w:i w:val="false"/>
          <w:color w:val="000000"/>
          <w:sz w:val="28"/>
        </w:rPr>
        <w:t>
      2) Өндіріс ауылындағы көшелерді жарықтандыруды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12.11.2021 </w:t>
      </w:r>
      <w:r>
        <w:rPr>
          <w:rFonts w:ascii="Times New Roman"/>
          <w:b w:val="false"/>
          <w:i w:val="false"/>
          <w:color w:val="000000"/>
          <w:sz w:val="28"/>
        </w:rPr>
        <w:t>№ 5-11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9. 2021 жылға арналған ауылдық бюджетінде аудандық бюджеттен берілетін нысаналы трансферттер түсімдері ескерілсін, соның ішінде:</w:t>
      </w:r>
    </w:p>
    <w:bookmarkEnd w:id="46"/>
    <w:p>
      <w:pPr>
        <w:spacing w:after="0"/>
        <w:ind w:left="0"/>
        <w:jc w:val="both"/>
      </w:pPr>
      <w:r>
        <w:rPr>
          <w:rFonts w:ascii="Times New Roman"/>
          <w:b w:val="false"/>
          <w:i w:val="false"/>
          <w:color w:val="000000"/>
          <w:sz w:val="28"/>
        </w:rPr>
        <w:t>
      1) көшелерді жарықтандыруға;</w:t>
      </w:r>
    </w:p>
    <w:p>
      <w:pPr>
        <w:spacing w:after="0"/>
        <w:ind w:left="0"/>
        <w:jc w:val="both"/>
      </w:pPr>
      <w:r>
        <w:rPr>
          <w:rFonts w:ascii="Times New Roman"/>
          <w:b w:val="false"/>
          <w:i w:val="false"/>
          <w:color w:val="000000"/>
          <w:sz w:val="28"/>
        </w:rPr>
        <w:t>
      2) абаттандыруға;</w:t>
      </w:r>
    </w:p>
    <w:p>
      <w:pPr>
        <w:spacing w:after="0"/>
        <w:ind w:left="0"/>
        <w:jc w:val="both"/>
      </w:pPr>
      <w:r>
        <w:rPr>
          <w:rFonts w:ascii="Times New Roman"/>
          <w:b w:val="false"/>
          <w:i w:val="false"/>
          <w:color w:val="000000"/>
          <w:sz w:val="28"/>
        </w:rPr>
        <w:t>
      3) автомобиль жолдарының жұмыс істеуін қамтамасыз етуге;</w:t>
      </w:r>
    </w:p>
    <w:p>
      <w:pPr>
        <w:spacing w:after="0"/>
        <w:ind w:left="0"/>
        <w:jc w:val="both"/>
      </w:pPr>
      <w:r>
        <w:rPr>
          <w:rFonts w:ascii="Times New Roman"/>
          <w:b w:val="false"/>
          <w:i w:val="false"/>
          <w:color w:val="000000"/>
          <w:sz w:val="28"/>
        </w:rPr>
        <w:t>
      4) Өндіріс ауылындағы клубының аумағын абаттандыруға;</w:t>
      </w:r>
    </w:p>
    <w:p>
      <w:pPr>
        <w:spacing w:after="0"/>
        <w:ind w:left="0"/>
        <w:jc w:val="both"/>
      </w:pPr>
      <w:r>
        <w:rPr>
          <w:rFonts w:ascii="Times New Roman"/>
          <w:b w:val="false"/>
          <w:i w:val="false"/>
          <w:color w:val="000000"/>
          <w:sz w:val="28"/>
        </w:rPr>
        <w:t>
      5) Жамбыл ауылындағы демалу орталығының аумағын абаттандыруға;</w:t>
      </w:r>
    </w:p>
    <w:p>
      <w:pPr>
        <w:spacing w:after="0"/>
        <w:ind w:left="0"/>
        <w:jc w:val="both"/>
      </w:pPr>
      <w:r>
        <w:rPr>
          <w:rFonts w:ascii="Times New Roman"/>
          <w:b w:val="false"/>
          <w:i w:val="false"/>
          <w:color w:val="000000"/>
          <w:sz w:val="28"/>
        </w:rPr>
        <w:t>
      6) Өндіріс ауылындағы клубты күтіп ұстауға;</w:t>
      </w:r>
    </w:p>
    <w:p>
      <w:pPr>
        <w:spacing w:after="0"/>
        <w:ind w:left="0"/>
        <w:jc w:val="both"/>
      </w:pPr>
      <w:r>
        <w:rPr>
          <w:rFonts w:ascii="Times New Roman"/>
          <w:b w:val="false"/>
          <w:i w:val="false"/>
          <w:color w:val="000000"/>
          <w:sz w:val="28"/>
        </w:rPr>
        <w:t>
      7) Бидайық ауылындағы жолдарды орташа жөндеуге техникалық сметалық құжаттама әзірлеуге.";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Уәлиханов аудандық мәслихатының 30.03.2021 </w:t>
      </w:r>
      <w:r>
        <w:rPr>
          <w:rFonts w:ascii="Times New Roman"/>
          <w:b w:val="false"/>
          <w:i w:val="false"/>
          <w:color w:val="000000"/>
          <w:sz w:val="28"/>
        </w:rPr>
        <w:t>№ 5-4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4-қосымшаға сәйкес аудандық бюджетте қаржылық жылдың басында 874,3 мың теңге сомасында қалыптасқан бюджеттік қаражаттың бос қалдықтары есебінен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Уәлиханов аудандық мәслихатының 30.03.2021 </w:t>
      </w:r>
      <w:r>
        <w:rPr>
          <w:rFonts w:ascii="Times New Roman"/>
          <w:b w:val="false"/>
          <w:i w:val="false"/>
          <w:color w:val="000000"/>
          <w:sz w:val="28"/>
        </w:rPr>
        <w:t>№ 5-4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10. Осы шешім 2021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Уалиханов аудандық маслихаты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Жантлеуов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аудандық мәслихатының</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5-66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Уәлиханов ауданы Бидайық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30.03.2021 </w:t>
      </w:r>
      <w:r>
        <w:rPr>
          <w:rFonts w:ascii="Times New Roman"/>
          <w:b w:val="false"/>
          <w:i w:val="false"/>
          <w:color w:val="ff0000"/>
          <w:sz w:val="28"/>
        </w:rPr>
        <w:t>№ 5-4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ff0000"/>
          <w:sz w:val="28"/>
        </w:rPr>
        <w:t>№ 5-11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Санаты</w:t>
            </w:r>
          </w:p>
          <w:bookmarkEnd w:id="4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5-66 с шешіміне 2-қосымша</w:t>
            </w:r>
          </w:p>
        </w:tc>
      </w:tr>
    </w:tbl>
    <w:bookmarkStart w:name="z66" w:id="49"/>
    <w:p>
      <w:pPr>
        <w:spacing w:after="0"/>
        <w:ind w:left="0"/>
        <w:jc w:val="left"/>
      </w:pPr>
      <w:r>
        <w:rPr>
          <w:rFonts w:ascii="Times New Roman"/>
          <w:b/>
          <w:i w:val="false"/>
          <w:color w:val="000000"/>
        </w:rPr>
        <w:t xml:space="preserve"> 2022 жылға арналған Уәлиханов ауданы Бидайық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5-66 с шешіміне 3-қосымша</w:t>
            </w:r>
          </w:p>
        </w:tc>
      </w:tr>
    </w:tbl>
    <w:bookmarkStart w:name="z70" w:id="50"/>
    <w:p>
      <w:pPr>
        <w:spacing w:after="0"/>
        <w:ind w:left="0"/>
        <w:jc w:val="left"/>
      </w:pPr>
      <w:r>
        <w:rPr>
          <w:rFonts w:ascii="Times New Roman"/>
          <w:b/>
          <w:i w:val="false"/>
          <w:color w:val="000000"/>
        </w:rPr>
        <w:t xml:space="preserve"> 2023 жылға арналған Уәлиханов ауданы Бидайық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5-66 с шешіміне 4-қосымша</w:t>
            </w:r>
          </w:p>
        </w:tc>
      </w:tr>
    </w:tbl>
    <w:p>
      <w:pPr>
        <w:spacing w:after="0"/>
        <w:ind w:left="0"/>
        <w:jc w:val="left"/>
      </w:pPr>
      <w:r>
        <w:rPr>
          <w:rFonts w:ascii="Times New Roman"/>
          <w:b/>
          <w:i w:val="false"/>
          <w:color w:val="000000"/>
        </w:rPr>
        <w:t xml:space="preserve"> 2021 жылғы 1 қаңтарға қалыптасқан бюджеттiк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Уәлиханов аудандық мәслихатының 30.03.2021 </w:t>
      </w:r>
      <w:r>
        <w:rPr>
          <w:rFonts w:ascii="Times New Roman"/>
          <w:b w:val="false"/>
          <w:i w:val="false"/>
          <w:color w:val="ff0000"/>
          <w:sz w:val="28"/>
        </w:rPr>
        <w:t>№ 5-4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