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f878" w14:textId="eebf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Амангелді ауылдық округі Амангелді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Амангелді ауылдық округі әкімінің 2021 жылғы 5 сәуірдегі № 13 шешімі. Солтүстік Қазақстан облысының Әділет департаментінде 2021 жылғы 6 сәуірде № 6537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сәйкес,2020 жылғы 29 желтоқсандағы облыстық ономастикалық комиссиясының қорытындысы негізінде, ауыл тұрғындарының пікірін ескере отырып, Амангелді ауылдық округінің әкімі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схемалық картаға сәйкес Амангелді ауылдық округі Амангелді ауылының атаусыз көшесіне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Мұхтар Әуезов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шешеміне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Амангелді ауылдық округі Амангелді ауылындағы атауы жоқ көшелеріне атауы беру туралы схемалық картасы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