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64d2" w14:textId="9396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Казақстан облысы Шал ақын ауданы Семипол селолық округі әкімінің 2009 жылғы 2 желтоқсандағы №15 "Шал ақын ауданы Семипол селолық округінің Балуан селосының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әкімінің 2021 жылғы 15 қаңтардағы № 1 шешімі. Солтүстік Қазақстан облысының Әділет департаментінде 2021 жылғы 18 қаңтарда № 7075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Семипол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Семипол селолық округі әкімінің "Шал ақын ауданы Семипол селолық округінің Балуан селосының құрамдас бөліктеріне атау беру туралы" 2009 жылғы 2 желтоқсан №15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жылы 5 ақпанда "Новатор" және "Парыз" аудандық газеттерінде жарияланған, Нормативтік құқықтық актілерді мемлекеттік тіркеу тізілімінде №13-14-90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шешiмнің мемлекеттік тілдегі деректемелерінде және бүкіл мәтіні бойынша "селосы", "селолық", "селосының" сөздері тиісінше "ауылы", "ауылдық", "ауылының"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