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c88" w14:textId="6a0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56/10 "2021-2023 жылдарға арналған Шал ақын ауданы Кривощеков ауылдық 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6/6 шешімі. Солтүстік Қазақстан облысының Әділет департаментінде 2021 жылғы 22 сәуірде № 7327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Кривощеков ауылдық округінің бюджетін бекіту туралы" 2021 жылғы 8 қаңтардағы № 56/10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Кривощеков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37 540,7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Кривощеков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