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aec8" w14:textId="f21a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2020 жылғы 9 желтоқсандағы № 497-VІ "2021-2023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облыстық мәслихатының 2021 жылғы 25 маусымдағы № 50-VII шешімі. Қазақстан Республикасының Әділет министрлігінде 2021 жылғы 2 шілдеде № 23256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VІ шақырылған Атырау облыстық мәслихатының 2020 жылғы 9 желтоқсандағы №497-VІ "2021-2023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№4838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2021-2023 жылдарға арналған облыстық бюджет тиiсiнше 1, 2 және 3-қосымшаларға сәйкес, оның iшiнде 2021 жылға келесідей көлемдерде бекiтiлсiн:</w:t>
      </w:r>
    </w:p>
    <w:bookmarkEnd w:id="2"/>
    <w:bookmarkStart w:name="z8" w:id="3"/>
    <w:p>
      <w:pPr>
        <w:spacing w:after="0"/>
        <w:ind w:left="0"/>
        <w:jc w:val="both"/>
      </w:pPr>
      <w:r>
        <w:rPr>
          <w:rFonts w:ascii="Times New Roman"/>
          <w:b w:val="false"/>
          <w:i w:val="false"/>
          <w:color w:val="000000"/>
          <w:sz w:val="28"/>
        </w:rPr>
        <w:t>
      1) кірістер – 470 479 222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144 688 053 мың теңге;</w:t>
      </w:r>
    </w:p>
    <w:bookmarkEnd w:id="4"/>
    <w:bookmarkStart w:name="z10" w:id="5"/>
    <w:p>
      <w:pPr>
        <w:spacing w:after="0"/>
        <w:ind w:left="0"/>
        <w:jc w:val="both"/>
      </w:pPr>
      <w:r>
        <w:rPr>
          <w:rFonts w:ascii="Times New Roman"/>
          <w:b w:val="false"/>
          <w:i w:val="false"/>
          <w:color w:val="000000"/>
          <w:sz w:val="28"/>
        </w:rPr>
        <w:t>
      салықтық емес түсімдер – 3 285 087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13 000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322 493 082 мың теңге;</w:t>
      </w:r>
    </w:p>
    <w:bookmarkEnd w:id="7"/>
    <w:bookmarkStart w:name="z13" w:id="8"/>
    <w:p>
      <w:pPr>
        <w:spacing w:after="0"/>
        <w:ind w:left="0"/>
        <w:jc w:val="both"/>
      </w:pPr>
      <w:r>
        <w:rPr>
          <w:rFonts w:ascii="Times New Roman"/>
          <w:b w:val="false"/>
          <w:i w:val="false"/>
          <w:color w:val="000000"/>
          <w:sz w:val="28"/>
        </w:rPr>
        <w:t>
      2) шығындар – 473 080 685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10 908 758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21 479 763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10 571 005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10 427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21 000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10 573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- 13 520 648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13 520 648 мың теңге:</w:t>
      </w:r>
    </w:p>
    <w:bookmarkEnd w:id="16"/>
    <w:bookmarkStart w:name="z22" w:id="17"/>
    <w:p>
      <w:pPr>
        <w:spacing w:after="0"/>
        <w:ind w:left="0"/>
        <w:jc w:val="both"/>
      </w:pPr>
      <w:r>
        <w:rPr>
          <w:rFonts w:ascii="Times New Roman"/>
          <w:b w:val="false"/>
          <w:i w:val="false"/>
          <w:color w:val="000000"/>
          <w:sz w:val="28"/>
        </w:rPr>
        <w:t>
      қарыздар түсімі – 14 142 238 мың теңге;</w:t>
      </w:r>
    </w:p>
    <w:bookmarkEnd w:id="17"/>
    <w:bookmarkStart w:name="z23" w:id="18"/>
    <w:p>
      <w:pPr>
        <w:spacing w:after="0"/>
        <w:ind w:left="0"/>
        <w:jc w:val="both"/>
      </w:pPr>
      <w:r>
        <w:rPr>
          <w:rFonts w:ascii="Times New Roman"/>
          <w:b w:val="false"/>
          <w:i w:val="false"/>
          <w:color w:val="000000"/>
          <w:sz w:val="28"/>
        </w:rPr>
        <w:t>
      қарыздарды өтеу – 12 192 202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11 570 612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bookmarkStart w:name="z26" w:id="20"/>
    <w:p>
      <w:pPr>
        <w:spacing w:after="0"/>
        <w:ind w:left="0"/>
        <w:jc w:val="both"/>
      </w:pPr>
      <w:r>
        <w:rPr>
          <w:rFonts w:ascii="Times New Roman"/>
          <w:b w:val="false"/>
          <w:i w:val="false"/>
          <w:color w:val="000000"/>
          <w:sz w:val="28"/>
        </w:rPr>
        <w:t>
      "2 899 152" деген сандар "2 242 392" деген сандармен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мазмұндалсын:</w:t>
      </w:r>
    </w:p>
    <w:bookmarkStart w:name="z28" w:id="21"/>
    <w:p>
      <w:pPr>
        <w:spacing w:after="0"/>
        <w:ind w:left="0"/>
        <w:jc w:val="both"/>
      </w:pPr>
      <w:r>
        <w:rPr>
          <w:rFonts w:ascii="Times New Roman"/>
          <w:b w:val="false"/>
          <w:i w:val="false"/>
          <w:color w:val="000000"/>
          <w:sz w:val="28"/>
        </w:rPr>
        <w:t>
      "11. 2021 жылға арналған облыстық бюджетте 41 739 223 мың теңге сомасында республикалық бюджеттен және Қазақстан Республикасының Ұлттық қоры есебінен ағымдағы нысаналы трансферттері ескерілсін, оның ішінде:</w:t>
      </w:r>
    </w:p>
    <w:bookmarkEnd w:id="21"/>
    <w:bookmarkStart w:name="z29" w:id="22"/>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349 766 мың теңге;</w:t>
      </w:r>
    </w:p>
    <w:bookmarkEnd w:id="22"/>
    <w:bookmarkStart w:name="z30" w:id="23"/>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- 194 531 мың теңге;</w:t>
      </w:r>
    </w:p>
    <w:bookmarkEnd w:id="23"/>
    <w:bookmarkStart w:name="z31" w:id="24"/>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- 1 818 792 мың теңге;</w:t>
      </w:r>
    </w:p>
    <w:bookmarkEnd w:id="24"/>
    <w:bookmarkStart w:name="z32" w:id="25"/>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429 229 мың теңге;</w:t>
      </w:r>
    </w:p>
    <w:bookmarkEnd w:id="25"/>
    <w:bookmarkStart w:name="z33" w:id="26"/>
    <w:p>
      <w:pPr>
        <w:spacing w:after="0"/>
        <w:ind w:left="0"/>
        <w:jc w:val="both"/>
      </w:pPr>
      <w:r>
        <w:rPr>
          <w:rFonts w:ascii="Times New Roman"/>
          <w:b w:val="false"/>
          <w:i w:val="false"/>
          <w:color w:val="000000"/>
          <w:sz w:val="28"/>
        </w:rPr>
        <w:t>
      мемлекеттік атаулы әлеуметтік көмекті төлеуге - 1 471 981 мың теңге;</w:t>
      </w:r>
    </w:p>
    <w:bookmarkEnd w:id="26"/>
    <w:bookmarkStart w:name="z34" w:id="2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- 256 804 мың теңге;</w:t>
      </w:r>
    </w:p>
    <w:bookmarkEnd w:id="27"/>
    <w:bookmarkStart w:name="z35" w:id="28"/>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- 25 025 мың теңге;</w:t>
      </w:r>
    </w:p>
    <w:bookmarkEnd w:id="28"/>
    <w:bookmarkStart w:name="z36" w:id="29"/>
    <w:p>
      <w:pPr>
        <w:spacing w:after="0"/>
        <w:ind w:left="0"/>
        <w:jc w:val="both"/>
      </w:pPr>
      <w:r>
        <w:rPr>
          <w:rFonts w:ascii="Times New Roman"/>
          <w:b w:val="false"/>
          <w:i w:val="false"/>
          <w:color w:val="000000"/>
          <w:sz w:val="28"/>
        </w:rPr>
        <w:t>
      еңбек нарығын дамытуға - 1 300 383 мың теңге;</w:t>
      </w:r>
    </w:p>
    <w:bookmarkEnd w:id="29"/>
    <w:bookmarkStart w:name="z37" w:id="30"/>
    <w:p>
      <w:pPr>
        <w:spacing w:after="0"/>
        <w:ind w:left="0"/>
        <w:jc w:val="both"/>
      </w:pPr>
      <w:r>
        <w:rPr>
          <w:rFonts w:ascii="Times New Roman"/>
          <w:b w:val="false"/>
          <w:i w:val="false"/>
          <w:color w:val="000000"/>
          <w:sz w:val="28"/>
        </w:rPr>
        <w:t>
      халықты әлеуметтік қорғау мемлекеттік ұйымдарында арнаулы әлеуметтік қызмет көрсететін жұмыскерлердің жалақысына қосымша ақылар белгілеуге - 766 942 мың теңге;</w:t>
      </w:r>
    </w:p>
    <w:bookmarkEnd w:id="30"/>
    <w:bookmarkStart w:name="z38" w:id="31"/>
    <w:p>
      <w:pPr>
        <w:spacing w:after="0"/>
        <w:ind w:left="0"/>
        <w:jc w:val="both"/>
      </w:pPr>
      <w:r>
        <w:rPr>
          <w:rFonts w:ascii="Times New Roman"/>
          <w:b w:val="false"/>
          <w:i w:val="false"/>
          <w:color w:val="000000"/>
          <w:sz w:val="28"/>
        </w:rPr>
        <w:t>
      мектепке дейінгі білім беру ұйымдары педагогтерінің еңбегіне ақы төлеуді ұлғайтуға - 2 462 304 мың теңге;</w:t>
      </w:r>
    </w:p>
    <w:bookmarkEnd w:id="31"/>
    <w:bookmarkStart w:name="z39" w:id="32"/>
    <w:p>
      <w:pPr>
        <w:spacing w:after="0"/>
        <w:ind w:left="0"/>
        <w:jc w:val="both"/>
      </w:pPr>
      <w:r>
        <w:rPr>
          <w:rFonts w:ascii="Times New Roman"/>
          <w:b w:val="false"/>
          <w:i w:val="false"/>
          <w:color w:val="000000"/>
          <w:sz w:val="28"/>
        </w:rPr>
        <w:t>
      орта білім беру мемлекеттік ұйымдарында жан басына шаққандағы қаржыландыруды іске асыруға - 2 328 136 мың теңге;</w:t>
      </w:r>
    </w:p>
    <w:bookmarkEnd w:id="32"/>
    <w:bookmarkStart w:name="z40" w:id="33"/>
    <w:p>
      <w:pPr>
        <w:spacing w:after="0"/>
        <w:ind w:left="0"/>
        <w:jc w:val="both"/>
      </w:pPr>
      <w:r>
        <w:rPr>
          <w:rFonts w:ascii="Times New Roman"/>
          <w:b w:val="false"/>
          <w:i w:val="false"/>
          <w:color w:val="000000"/>
          <w:sz w:val="28"/>
        </w:rPr>
        <w:t>
      көпбалалы және аз қамтылған отбасылардың балалары үшін жоғары білімі бар мамандарды даярлауға мемлекеттік білім беру тапсырысын орналастыруға - 36 194 мың теңге;</w:t>
      </w:r>
    </w:p>
    <w:bookmarkEnd w:id="33"/>
    <w:bookmarkStart w:name="z41" w:id="34"/>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- 4 851 791 мың теңге;</w:t>
      </w:r>
    </w:p>
    <w:bookmarkEnd w:id="34"/>
    <w:bookmarkStart w:name="z42" w:id="35"/>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 педагогтерінің еңбегіне ақы төлеуді ұлғайтуға - 11 793 768 мың теңге;</w:t>
      </w:r>
    </w:p>
    <w:bookmarkEnd w:id="35"/>
    <w:bookmarkStart w:name="z43" w:id="36"/>
    <w:p>
      <w:pPr>
        <w:spacing w:after="0"/>
        <w:ind w:left="0"/>
        <w:jc w:val="both"/>
      </w:pPr>
      <w:r>
        <w:rPr>
          <w:rFonts w:ascii="Times New Roman"/>
          <w:b w:val="false"/>
          <w:i w:val="false"/>
          <w:color w:val="000000"/>
          <w:sz w:val="28"/>
        </w:rPr>
        <w:t>
      мемлекеттік орта білім беру ұйымдарының әдістемелік орталықтарының (кабинеттерінің) әдіскерлеріне магистр дәрежесі үшін қосымша ақы төлеуге - 2 889 мың теңге;</w:t>
      </w:r>
    </w:p>
    <w:bookmarkEnd w:id="36"/>
    <w:bookmarkStart w:name="z44" w:id="37"/>
    <w:p>
      <w:pPr>
        <w:spacing w:after="0"/>
        <w:ind w:left="0"/>
        <w:jc w:val="both"/>
      </w:pPr>
      <w:r>
        <w:rPr>
          <w:rFonts w:ascii="Times New Roman"/>
          <w:b w:val="false"/>
          <w:i w:val="false"/>
          <w:color w:val="000000"/>
          <w:sz w:val="28"/>
        </w:rPr>
        <w:t>
      мемлекеттік орта білім беру ұйымдарының дене шынықтыру педагогтеріне сабақтан тыс іс-шараларды өткізгені үшін қосымша ақы төлеуге - 221 387 мың теңге;</w:t>
      </w:r>
    </w:p>
    <w:bookmarkEnd w:id="37"/>
    <w:bookmarkStart w:name="z45" w:id="38"/>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- 415 788 мың теңге;</w:t>
      </w:r>
    </w:p>
    <w:bookmarkEnd w:id="38"/>
    <w:bookmarkStart w:name="z46" w:id="39"/>
    <w:p>
      <w:pPr>
        <w:spacing w:after="0"/>
        <w:ind w:left="0"/>
        <w:jc w:val="both"/>
      </w:pPr>
      <w:r>
        <w:rPr>
          <w:rFonts w:ascii="Times New Roman"/>
          <w:b w:val="false"/>
          <w:i w:val="false"/>
          <w:color w:val="000000"/>
          <w:sz w:val="28"/>
        </w:rPr>
        <w:t>
      мемлекеттік мектепке дейінгі білім беру ұйымдарының дене шынықтыру педагогтеріне сабақтан тыс іс-шараларды өткізгені үшін қосымша ақы төлеуге - 14 556 мың теңге;</w:t>
      </w:r>
    </w:p>
    <w:bookmarkEnd w:id="39"/>
    <w:bookmarkStart w:name="z47" w:id="40"/>
    <w:p>
      <w:pPr>
        <w:spacing w:after="0"/>
        <w:ind w:left="0"/>
        <w:jc w:val="both"/>
      </w:pPr>
      <w:r>
        <w:rPr>
          <w:rFonts w:ascii="Times New Roman"/>
          <w:b w:val="false"/>
          <w:i w:val="false"/>
          <w:color w:val="000000"/>
          <w:sz w:val="28"/>
        </w:rPr>
        <w:t>
      "Жас маман" жобасы шеңберінде колледждер үшін жабдықтар сатып алуға - 1 557 991 мың теңге;</w:t>
      </w:r>
    </w:p>
    <w:bookmarkEnd w:id="40"/>
    <w:bookmarkStart w:name="z48" w:id="41"/>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 педагогтерінің еңбегіне ақы төлеуді ұлғайтуға - 839 573 мың теңге;</w:t>
      </w:r>
    </w:p>
    <w:bookmarkEnd w:id="41"/>
    <w:bookmarkStart w:name="z49" w:id="42"/>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педагогтеріне біліктілік санаты үшін қосымша ақы төлеуге - 164 811 мың теңге;</w:t>
      </w:r>
    </w:p>
    <w:bookmarkEnd w:id="42"/>
    <w:bookmarkStart w:name="z50" w:id="43"/>
    <w:p>
      <w:pPr>
        <w:spacing w:after="0"/>
        <w:ind w:left="0"/>
        <w:jc w:val="both"/>
      </w:pPr>
      <w:r>
        <w:rPr>
          <w:rFonts w:ascii="Times New Roman"/>
          <w:b w:val="false"/>
          <w:i w:val="false"/>
          <w:color w:val="000000"/>
          <w:sz w:val="28"/>
        </w:rPr>
        <w:t>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- 9 156 мың теңге;</w:t>
      </w:r>
    </w:p>
    <w:bookmarkEnd w:id="43"/>
    <w:bookmarkStart w:name="z51" w:id="44"/>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- 400 412 мың теңге;</w:t>
      </w:r>
    </w:p>
    <w:bookmarkEnd w:id="44"/>
    <w:bookmarkStart w:name="z52" w:id="45"/>
    <w:p>
      <w:pPr>
        <w:spacing w:after="0"/>
        <w:ind w:left="0"/>
        <w:jc w:val="both"/>
      </w:pPr>
      <w:r>
        <w:rPr>
          <w:rFonts w:ascii="Times New Roman"/>
          <w:b w:val="false"/>
          <w:i w:val="false"/>
          <w:color w:val="000000"/>
          <w:sz w:val="28"/>
        </w:rPr>
        <w:t>
      техникалық және кәсіптік білім беру ұйымдарында білім алушыларға мемлекеттік стипендия мөлшерін ұлғайтуға - 213 556 мың теңге;</w:t>
      </w:r>
    </w:p>
    <w:bookmarkEnd w:id="45"/>
    <w:bookmarkStart w:name="z53" w:id="46"/>
    <w:p>
      <w:pPr>
        <w:spacing w:after="0"/>
        <w:ind w:left="0"/>
        <w:jc w:val="both"/>
      </w:pPr>
      <w:r>
        <w:rPr>
          <w:rFonts w:ascii="Times New Roman"/>
          <w:b w:val="false"/>
          <w:i w:val="false"/>
          <w:color w:val="000000"/>
          <w:sz w:val="28"/>
        </w:rPr>
        <w:t>
      денсаулық сақтау саласындағы ұйымдары қызметкерлерінің жалақысын көтеруге – 78 586 мың теңге;</w:t>
      </w:r>
    </w:p>
    <w:bookmarkEnd w:id="46"/>
    <w:bookmarkStart w:name="z54" w:id="47"/>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- 119 927 мың теңге;</w:t>
      </w:r>
    </w:p>
    <w:bookmarkEnd w:id="47"/>
    <w:bookmarkStart w:name="z55" w:id="48"/>
    <w:p>
      <w:pPr>
        <w:spacing w:after="0"/>
        <w:ind w:left="0"/>
        <w:jc w:val="both"/>
      </w:pPr>
      <w:r>
        <w:rPr>
          <w:rFonts w:ascii="Times New Roman"/>
          <w:b w:val="false"/>
          <w:i w:val="false"/>
          <w:color w:val="000000"/>
          <w:sz w:val="28"/>
        </w:rPr>
        <w:t>
      салауатты өмір салтын насихаттауға - 20 246 мың теңге;</w:t>
      </w:r>
    </w:p>
    <w:bookmarkEnd w:id="48"/>
    <w:bookmarkStart w:name="z56" w:id="49"/>
    <w:p>
      <w:pPr>
        <w:spacing w:after="0"/>
        <w:ind w:left="0"/>
        <w:jc w:val="both"/>
      </w:pPr>
      <w:r>
        <w:rPr>
          <w:rFonts w:ascii="Times New Roman"/>
          <w:b w:val="false"/>
          <w:i w:val="false"/>
          <w:color w:val="000000"/>
          <w:sz w:val="28"/>
        </w:rPr>
        <w:t>
      қаржы лизингі шарттарымен сатып алынған санитариялық көлік бойынша лизинг төлемдерін өтеуге – 656 948 мың теңге;</w:t>
      </w:r>
    </w:p>
    <w:bookmarkEnd w:id="49"/>
    <w:bookmarkStart w:name="z57" w:id="50"/>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- 1 486 454 мың теңге;</w:t>
      </w:r>
    </w:p>
    <w:bookmarkEnd w:id="50"/>
    <w:bookmarkStart w:name="z58" w:id="51"/>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- 585 507 мың теңге;</w:t>
      </w:r>
    </w:p>
    <w:bookmarkEnd w:id="51"/>
    <w:bookmarkStart w:name="z59" w:id="52"/>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 есебінен "Ауыл-Ел бесігі" жобасы шеңберінде ауылдық елді мекендердегі әлеуметтік және инженерлік инфрақұрылым бойынша іс-шараларды іске асыруға – 723 256 мың теңге;</w:t>
      </w:r>
    </w:p>
    <w:bookmarkEnd w:id="52"/>
    <w:bookmarkStart w:name="z60" w:id="53"/>
    <w:p>
      <w:pPr>
        <w:spacing w:after="0"/>
        <w:ind w:left="0"/>
        <w:jc w:val="both"/>
      </w:pPr>
      <w:r>
        <w:rPr>
          <w:rFonts w:ascii="Times New Roman"/>
          <w:b w:val="false"/>
          <w:i w:val="false"/>
          <w:color w:val="000000"/>
          <w:sz w:val="28"/>
        </w:rPr>
        <w:t>
      көлiк инфрақұрылымының басым жобаларын қаржыландыруға – 1 172 000 мың теңге;</w:t>
      </w:r>
    </w:p>
    <w:bookmarkEnd w:id="53"/>
    <w:bookmarkStart w:name="z61" w:id="54"/>
    <w:p>
      <w:pPr>
        <w:spacing w:after="0"/>
        <w:ind w:left="0"/>
        <w:jc w:val="both"/>
      </w:pPr>
      <w:r>
        <w:rPr>
          <w:rFonts w:ascii="Times New Roman"/>
          <w:b w:val="false"/>
          <w:i w:val="false"/>
          <w:color w:val="000000"/>
          <w:sz w:val="28"/>
        </w:rPr>
        <w:t xml:space="preserve">
      "Бизнестің жол картасы – 2025" бизнесті қолдау мен дамытудың мемлекеттік бағдарламасы және Басым жобаларды кредиттеу тетігі шеңберінде жаңа бизнес-идеяларды іске асыру үшін жас кәсіпкерлерге мемлекеттік гранттар беруге, кредиттер бойынша сыйақы мөлшерлемесін субсидиялауға және кепілдік беруге - 4 489 693 мың теңге; </w:t>
      </w:r>
    </w:p>
    <w:bookmarkEnd w:id="54"/>
    <w:bookmarkStart w:name="z62" w:id="55"/>
    <w:p>
      <w:pPr>
        <w:spacing w:after="0"/>
        <w:ind w:left="0"/>
        <w:jc w:val="both"/>
      </w:pPr>
      <w:r>
        <w:rPr>
          <w:rFonts w:ascii="Times New Roman"/>
          <w:b w:val="false"/>
          <w:i w:val="false"/>
          <w:color w:val="000000"/>
          <w:sz w:val="28"/>
        </w:rPr>
        <w:t>
      үш жастан алты жасқа дейінгі балаларды мектепке дейінгі тәрбиемен және оқытумен қамтуды қамтамасыз етуге - 282 888 мың теңге;</w:t>
      </w:r>
    </w:p>
    <w:bookmarkEnd w:id="55"/>
    <w:bookmarkStart w:name="z63" w:id="56"/>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- 27 822 мың теңге;</w:t>
      </w:r>
    </w:p>
    <w:bookmarkEnd w:id="56"/>
    <w:bookmarkStart w:name="z64" w:id="57"/>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- 50 000 мың теңге;</w:t>
      </w:r>
    </w:p>
    <w:bookmarkEnd w:id="57"/>
    <w:bookmarkStart w:name="z65" w:id="58"/>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өткізуге - 120 249 мың теңге.".</w:t>
      </w:r>
    </w:p>
    <w:bookmarkEnd w:id="58"/>
    <w:bookmarkStart w:name="z66" w:id="59"/>
    <w:p>
      <w:pPr>
        <w:spacing w:after="0"/>
        <w:ind w:left="0"/>
        <w:jc w:val="both"/>
      </w:pPr>
      <w:r>
        <w:rPr>
          <w:rFonts w:ascii="Times New Roman"/>
          <w:b w:val="false"/>
          <w:i w:val="false"/>
          <w:color w:val="000000"/>
          <w:sz w:val="28"/>
        </w:rPr>
        <w:t>
      келесі мазмұндағы 15, 16, 17, 18, 19, 20, 21, 22 және 23 тармақтармен толықтырылсын:</w:t>
      </w:r>
    </w:p>
    <w:bookmarkEnd w:id="59"/>
    <w:bookmarkStart w:name="z67" w:id="60"/>
    <w:p>
      <w:pPr>
        <w:spacing w:after="0"/>
        <w:ind w:left="0"/>
        <w:jc w:val="both"/>
      </w:pPr>
      <w:r>
        <w:rPr>
          <w:rFonts w:ascii="Times New Roman"/>
          <w:b w:val="false"/>
          <w:i w:val="false"/>
          <w:color w:val="000000"/>
          <w:sz w:val="28"/>
        </w:rPr>
        <w:t>
      "15. 2021 жылға арналған облыстық бюджетте республикалық бюджеттен және Қазақстан Республикасының Ұлттық қоры есебінен 33 177 181 мың теңге сомасында нысаналы даму трансферттері ескерілсін, оның ішінде:</w:t>
      </w:r>
    </w:p>
    <w:bookmarkEnd w:id="60"/>
    <w:bookmarkStart w:name="z68" w:id="61"/>
    <w:p>
      <w:pPr>
        <w:spacing w:after="0"/>
        <w:ind w:left="0"/>
        <w:jc w:val="both"/>
      </w:pPr>
      <w:r>
        <w:rPr>
          <w:rFonts w:ascii="Times New Roman"/>
          <w:b w:val="false"/>
          <w:i w:val="false"/>
          <w:color w:val="000000"/>
          <w:sz w:val="28"/>
        </w:rPr>
        <w:t>
      көліктік инфрақұрылымды дамытуға - 4 517 608 мың теңге;</w:t>
      </w:r>
    </w:p>
    <w:bookmarkEnd w:id="61"/>
    <w:bookmarkStart w:name="z69" w:id="62"/>
    <w:p>
      <w:pPr>
        <w:spacing w:after="0"/>
        <w:ind w:left="0"/>
        <w:jc w:val="both"/>
      </w:pPr>
      <w:r>
        <w:rPr>
          <w:rFonts w:ascii="Times New Roman"/>
          <w:b w:val="false"/>
          <w:i w:val="false"/>
          <w:color w:val="000000"/>
          <w:sz w:val="28"/>
        </w:rPr>
        <w:t>
      газ тасымалдау жүйесін дамытуға – 1 321 460 мың теңге;</w:t>
      </w:r>
    </w:p>
    <w:bookmarkEnd w:id="62"/>
    <w:bookmarkStart w:name="z70" w:id="63"/>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жөніндегі жұмыстарды жүргізуге - 3 174 344 мың теңге;</w:t>
      </w:r>
    </w:p>
    <w:bookmarkEnd w:id="63"/>
    <w:bookmarkStart w:name="z71" w:id="64"/>
    <w:p>
      <w:pPr>
        <w:spacing w:after="0"/>
        <w:ind w:left="0"/>
        <w:jc w:val="both"/>
      </w:pPr>
      <w:r>
        <w:rPr>
          <w:rFonts w:ascii="Times New Roman"/>
          <w:b w:val="false"/>
          <w:i w:val="false"/>
          <w:color w:val="000000"/>
          <w:sz w:val="28"/>
        </w:rPr>
        <w:t xml:space="preserve">
      коммуналдық тұрғын үй қорының тұрғын үйін салуға және (немесе) реконструкциялауға - 4 741 033 мың теңге; </w:t>
      </w:r>
    </w:p>
    <w:bookmarkEnd w:id="64"/>
    <w:bookmarkStart w:name="z72" w:id="65"/>
    <w:p>
      <w:pPr>
        <w:spacing w:after="0"/>
        <w:ind w:left="0"/>
        <w:jc w:val="both"/>
      </w:pPr>
      <w:r>
        <w:rPr>
          <w:rFonts w:ascii="Times New Roman"/>
          <w:b w:val="false"/>
          <w:i w:val="false"/>
          <w:color w:val="000000"/>
          <w:sz w:val="28"/>
        </w:rPr>
        <w:t xml:space="preserve">
      инженерлік-коммуникациялық инфрақұрылымды дамытуға және (немесе) жайластыруға - 9 777 282 мың теңге; </w:t>
      </w:r>
    </w:p>
    <w:bookmarkEnd w:id="65"/>
    <w:bookmarkStart w:name="z73" w:id="66"/>
    <w:p>
      <w:pPr>
        <w:spacing w:after="0"/>
        <w:ind w:left="0"/>
        <w:jc w:val="both"/>
      </w:pPr>
      <w:r>
        <w:rPr>
          <w:rFonts w:ascii="Times New Roman"/>
          <w:b w:val="false"/>
          <w:i w:val="false"/>
          <w:color w:val="000000"/>
          <w:sz w:val="28"/>
        </w:rPr>
        <w:t xml:space="preserve">
      сумен жабдықтау және су бұру жүйелерін дамытуға - 2 279 822 мың теңге; </w:t>
      </w:r>
    </w:p>
    <w:bookmarkEnd w:id="66"/>
    <w:bookmarkStart w:name="z74" w:id="67"/>
    <w:p>
      <w:pPr>
        <w:spacing w:after="0"/>
        <w:ind w:left="0"/>
        <w:jc w:val="both"/>
      </w:pPr>
      <w:r>
        <w:rPr>
          <w:rFonts w:ascii="Times New Roman"/>
          <w:b w:val="false"/>
          <w:i w:val="false"/>
          <w:color w:val="000000"/>
          <w:sz w:val="28"/>
        </w:rPr>
        <w:t xml:space="preserve">
      қоршаған ортаны қорғау объектілерін салуға және реконструкциялауға - 300 000 мың теңге; </w:t>
      </w:r>
    </w:p>
    <w:bookmarkEnd w:id="67"/>
    <w:bookmarkStart w:name="z75" w:id="68"/>
    <w:p>
      <w:pPr>
        <w:spacing w:after="0"/>
        <w:ind w:left="0"/>
        <w:jc w:val="both"/>
      </w:pPr>
      <w:r>
        <w:rPr>
          <w:rFonts w:ascii="Times New Roman"/>
          <w:b w:val="false"/>
          <w:i w:val="false"/>
          <w:color w:val="000000"/>
          <w:sz w:val="28"/>
        </w:rPr>
        <w:t xml:space="preserve">
      шағын және моноқалалардағы бюджеттік инвестициялық жобаларды іске асыруға - 1 391 460 мың теңге; </w:t>
      </w:r>
    </w:p>
    <w:bookmarkEnd w:id="68"/>
    <w:bookmarkStart w:name="z76" w:id="69"/>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- 3 239 721 мың теңге.</w:t>
      </w:r>
    </w:p>
    <w:bookmarkEnd w:id="69"/>
    <w:bookmarkStart w:name="z77" w:id="70"/>
    <w:p>
      <w:pPr>
        <w:spacing w:after="0"/>
        <w:ind w:left="0"/>
        <w:jc w:val="both"/>
      </w:pPr>
      <w:r>
        <w:rPr>
          <w:rFonts w:ascii="Times New Roman"/>
          <w:b w:val="false"/>
          <w:i w:val="false"/>
          <w:color w:val="000000"/>
          <w:sz w:val="28"/>
        </w:rPr>
        <w:t>
      16. 2021 жылға арналған облыстық бюджетте 2020 – 2021 жылдарға арналған жұмыспен қамту жол картасы шеңберінде кәсіпкерлік бастамаларды іске асыру үшін – 1 000 000 мың теңге сомасында бюджеттiк кредит түсімі көзделгенi ескерiлсiн.</w:t>
      </w:r>
    </w:p>
    <w:bookmarkEnd w:id="70"/>
    <w:bookmarkStart w:name="z78" w:id="71"/>
    <w:p>
      <w:pPr>
        <w:spacing w:after="0"/>
        <w:ind w:left="0"/>
        <w:jc w:val="both"/>
      </w:pPr>
      <w:r>
        <w:rPr>
          <w:rFonts w:ascii="Times New Roman"/>
          <w:b w:val="false"/>
          <w:i w:val="false"/>
          <w:color w:val="000000"/>
          <w:sz w:val="28"/>
        </w:rPr>
        <w:t>
      17. 2021 жылға арналған облыстық бюджетте кондоминиум объектілерінің ортақ мүлкіне күрделі жөндеу жүргізуге – 481 935 мың теңге сомасында бюджеттiк кредит түсімі көзделгенi ескерiлсiн.</w:t>
      </w:r>
    </w:p>
    <w:bookmarkEnd w:id="71"/>
    <w:bookmarkStart w:name="z79" w:id="72"/>
    <w:p>
      <w:pPr>
        <w:spacing w:after="0"/>
        <w:ind w:left="0"/>
        <w:jc w:val="both"/>
      </w:pPr>
      <w:r>
        <w:rPr>
          <w:rFonts w:ascii="Times New Roman"/>
          <w:b w:val="false"/>
          <w:i w:val="false"/>
          <w:color w:val="000000"/>
          <w:sz w:val="28"/>
        </w:rPr>
        <w:t>
      18. 06 1 256 002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бағдарламасы 015 "Жергілікті бюджет қаражаты есебінен" кіші бағдарламасы бойынша жұмсалған 12 647 000 теңге кассалық шығындары 032 "Қазақстан Республикасының Ұлттық қорынан берілетін нысаналы трансферт есебінен" кіші бағдарламасына жылжытылсын.</w:t>
      </w:r>
    </w:p>
    <w:bookmarkEnd w:id="72"/>
    <w:bookmarkStart w:name="z80" w:id="73"/>
    <w:p>
      <w:pPr>
        <w:spacing w:after="0"/>
        <w:ind w:left="0"/>
        <w:jc w:val="both"/>
      </w:pPr>
      <w:r>
        <w:rPr>
          <w:rFonts w:ascii="Times New Roman"/>
          <w:b w:val="false"/>
          <w:i w:val="false"/>
          <w:color w:val="000000"/>
          <w:sz w:val="28"/>
        </w:rPr>
        <w:t>
      19. 06 1 256 013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бағдарламасы 015 "Жергілікті бюджет қаражаты есебінен" кіші бағдарламасы бойынша жұмсалған 45 405 000 теңге кассалық шығындары 032 "Қазақстан Республикасының Ұлттық қорынан берілетін нысаналы трансферт есебінен" кіші бағдарламасына жылжытылсын.</w:t>
      </w:r>
    </w:p>
    <w:bookmarkEnd w:id="73"/>
    <w:bookmarkStart w:name="z81" w:id="74"/>
    <w:p>
      <w:pPr>
        <w:spacing w:after="0"/>
        <w:ind w:left="0"/>
        <w:jc w:val="both"/>
      </w:pPr>
      <w:r>
        <w:rPr>
          <w:rFonts w:ascii="Times New Roman"/>
          <w:b w:val="false"/>
          <w:i w:val="false"/>
          <w:color w:val="000000"/>
          <w:sz w:val="28"/>
        </w:rPr>
        <w:t>
      20. 06 1 256 014 "Оңалту орталықтарында қарттарға, мүгедектерге, оның ішінде мүгедек балаларға арнаулы әлеуметтік қызметтер көрсету" бағдарламасы 015 "Жергілікті бюджет қаражаты есебінен" кіші бағдарламасы бойынша жұмсалған 12 399 000 теңге кассалық шығындары 032 "Қазақстан Республикасының Ұлттық қорынан берілетін нысаналы трансферт есебінен" кіші бағдарламасына жылжытылсын.</w:t>
      </w:r>
    </w:p>
    <w:bookmarkEnd w:id="74"/>
    <w:bookmarkStart w:name="z82" w:id="75"/>
    <w:p>
      <w:pPr>
        <w:spacing w:after="0"/>
        <w:ind w:left="0"/>
        <w:jc w:val="both"/>
      </w:pPr>
      <w:r>
        <w:rPr>
          <w:rFonts w:ascii="Times New Roman"/>
          <w:b w:val="false"/>
          <w:i w:val="false"/>
          <w:color w:val="000000"/>
          <w:sz w:val="28"/>
        </w:rPr>
        <w:t>
      21. 06 1 256 015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бағдарламасы 015 "Жергілікті бюджет қаражаты есебінен" кіші бағдарламасы бойынша жұмсалған 9 497 000 теңге кассалық шығындары 032 "Қазақстан Республикасының Ұлттық қорынан берілетін нысаналы трансферт есебінен" кіші бағдарламасына жылжытылсын.</w:t>
      </w:r>
    </w:p>
    <w:bookmarkEnd w:id="75"/>
    <w:bookmarkStart w:name="z83" w:id="76"/>
    <w:p>
      <w:pPr>
        <w:spacing w:after="0"/>
        <w:ind w:left="0"/>
        <w:jc w:val="both"/>
      </w:pPr>
      <w:r>
        <w:rPr>
          <w:rFonts w:ascii="Times New Roman"/>
          <w:b w:val="false"/>
          <w:i w:val="false"/>
          <w:color w:val="000000"/>
          <w:sz w:val="28"/>
        </w:rPr>
        <w:t>
      22. 05 2 271 038 "Денсаулық сақтау объектілерін салу және реконструкциялау" бағдарламасы 005 "Ішкі қарыздар есебінен" кіші бағдарламасы бойынша жұмсалған 378 000 000 теңге кассалық шығындары 032 "Қазақстан Республикасының Ұлттық қорынан берілетін нысаналы трансферт есебінен" кіші бағдарламасына жылжытылсын.</w:t>
      </w:r>
    </w:p>
    <w:bookmarkEnd w:id="76"/>
    <w:bookmarkStart w:name="z84" w:id="77"/>
    <w:p>
      <w:pPr>
        <w:spacing w:after="0"/>
        <w:ind w:left="0"/>
        <w:jc w:val="both"/>
      </w:pPr>
      <w:r>
        <w:rPr>
          <w:rFonts w:ascii="Times New Roman"/>
          <w:b w:val="false"/>
          <w:i w:val="false"/>
          <w:color w:val="000000"/>
          <w:sz w:val="28"/>
        </w:rPr>
        <w:t>
      23. 07 1 271 011 "Аудандық (облыстық маңызы бар қалалардың) бюджеттеріне тұрғын үй сатып алуға кредит беру" бағдарламасы 015 "Жергілікті бюджет қаражаты есебінен" кіші бағдарламасы бойынша жұмсалған 3 564 750 000 теңге кассалық шығындары 005 "Ішкі қарыздар есебінен" кіші бағдарламасына жылжытылсын."</w:t>
      </w:r>
    </w:p>
    <w:bookmarkEnd w:id="77"/>
    <w:bookmarkStart w:name="z85" w:id="7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78"/>
    <w:bookmarkStart w:name="z86" w:id="79"/>
    <w:p>
      <w:pPr>
        <w:spacing w:after="0"/>
        <w:ind w:left="0"/>
        <w:jc w:val="both"/>
      </w:pPr>
      <w:r>
        <w:rPr>
          <w:rFonts w:ascii="Times New Roman"/>
          <w:b w:val="false"/>
          <w:i w:val="false"/>
          <w:color w:val="000000"/>
          <w:sz w:val="28"/>
        </w:rPr>
        <w:t>
      3. Осы шешім 2021 жылдың 1 қаңтарынан бастап қолданысқа енгiзiледi.</w:t>
      </w:r>
    </w:p>
    <w:bookmarkEnd w:id="7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Муталиев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2021 жылғы 25 маусымдағы № 50-VII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мәслихаттың 2020 жылғы 9 желтоқсандағы № 497-VI шешіміне 1-қосымша</w:t>
            </w:r>
          </w:p>
        </w:tc>
      </w:tr>
    </w:tbl>
    <w:bookmarkStart w:name="z91" w:id="80"/>
    <w:p>
      <w:pPr>
        <w:spacing w:after="0"/>
        <w:ind w:left="0"/>
        <w:jc w:val="left"/>
      </w:pPr>
      <w:r>
        <w:rPr>
          <w:rFonts w:ascii="Times New Roman"/>
          <w:b/>
          <w:i w:val="false"/>
          <w:color w:val="000000"/>
        </w:rPr>
        <w:t xml:space="preserve"> 2021 жылға арналған облыстық бюджет</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
        <w:gridCol w:w="708"/>
        <w:gridCol w:w="7"/>
        <w:gridCol w:w="7"/>
        <w:gridCol w:w="233"/>
        <w:gridCol w:w="235"/>
        <w:gridCol w:w="235"/>
        <w:gridCol w:w="254"/>
        <w:gridCol w:w="5"/>
        <w:gridCol w:w="478"/>
        <w:gridCol w:w="965"/>
        <w:gridCol w:w="9"/>
        <w:gridCol w:w="9"/>
        <w:gridCol w:w="19"/>
        <w:gridCol w:w="9"/>
        <w:gridCol w:w="1614"/>
        <w:gridCol w:w="836"/>
        <w:gridCol w:w="9"/>
        <w:gridCol w:w="3417"/>
        <w:gridCol w:w="2529"/>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470479222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144688053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80339784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22869639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57470145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49568596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49568596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14779673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12761173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322493082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247576458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247576458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74916624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74916624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473080685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106660359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76741283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мемлекеттік ұйымдарында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демеуқаржыландыру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243031792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243031792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243031792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213751848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10571005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10571005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21000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-13520648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13520648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