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a07a8" w14:textId="45a07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аудандық бюджет туралы</w:t>
      </w:r>
    </w:p>
    <w:p>
      <w:pPr>
        <w:spacing w:after="0"/>
        <w:ind w:left="0"/>
        <w:jc w:val="both"/>
      </w:pPr>
      <w:r>
        <w:rPr>
          <w:rFonts w:ascii="Times New Roman"/>
          <w:b w:val="false"/>
          <w:i w:val="false"/>
          <w:color w:val="000000"/>
          <w:sz w:val="28"/>
        </w:rPr>
        <w:t>Атырау облысы Қызылқоға аудандық мәслихатының 2021 жылғы 27 желтоқсандағы № 12-2 шешімі. Қазақстан Республикасының Әділет министрлігінде 2021 жылғы 31 желтоқсанда № 26329 болып тіркелді</w:t>
      </w:r>
    </w:p>
    <w:p>
      <w:pPr>
        <w:spacing w:after="0"/>
        <w:ind w:left="0"/>
        <w:jc w:val="both"/>
      </w:pPr>
      <w:bookmarkStart w:name="z4" w:id="0"/>
      <w:r>
        <w:rPr>
          <w:rFonts w:ascii="Times New Roman"/>
          <w:b w:val="false"/>
          <w:i w:val="false"/>
          <w:color w:val="ff0000"/>
          <w:sz w:val="28"/>
        </w:rPr>
        <w:t>
      Ескерту. 01.01.2022 бастап қолданысқа енгізіледі - осы шешімнің 10 тармағымен.</w:t>
      </w:r>
    </w:p>
    <w:bookmarkEnd w:id="0"/>
    <w:bookmarkStart w:name="z5" w:id="1"/>
    <w:p>
      <w:pPr>
        <w:spacing w:after="0"/>
        <w:ind w:left="0"/>
        <w:jc w:val="both"/>
      </w:pPr>
      <w:r>
        <w:rPr>
          <w:rFonts w:ascii="Times New Roman"/>
          <w:b w:val="false"/>
          <w:i w:val="false"/>
          <w:color w:val="000000"/>
          <w:sz w:val="28"/>
        </w:rPr>
        <w:t>
      Қызылқоға аудандық мәслихаты ШЕШТІ:</w:t>
      </w:r>
    </w:p>
    <w:bookmarkEnd w:id="1"/>
    <w:bookmarkStart w:name="z6" w:id="2"/>
    <w:p>
      <w:pPr>
        <w:spacing w:after="0"/>
        <w:ind w:left="0"/>
        <w:jc w:val="both"/>
      </w:pPr>
      <w:r>
        <w:rPr>
          <w:rFonts w:ascii="Times New Roman"/>
          <w:b w:val="false"/>
          <w:i w:val="false"/>
          <w:color w:val="000000"/>
          <w:sz w:val="28"/>
        </w:rPr>
        <w:t xml:space="preserve">
      1. 2022-2024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iшiнде 2022 жылға мынадай көлемде бекітілсін:</w:t>
      </w:r>
    </w:p>
    <w:bookmarkEnd w:id="2"/>
    <w:bookmarkStart w:name="z8" w:id="3"/>
    <w:p>
      <w:pPr>
        <w:spacing w:after="0"/>
        <w:ind w:left="0"/>
        <w:jc w:val="both"/>
      </w:pPr>
      <w:r>
        <w:rPr>
          <w:rFonts w:ascii="Times New Roman"/>
          <w:b w:val="false"/>
          <w:i w:val="false"/>
          <w:color w:val="000000"/>
          <w:sz w:val="28"/>
        </w:rPr>
        <w:t>
      1) кірістер – 9 903 913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1 648 054 мың теңге;</w:t>
      </w:r>
    </w:p>
    <w:bookmarkEnd w:id="4"/>
    <w:bookmarkStart w:name="z10" w:id="5"/>
    <w:p>
      <w:pPr>
        <w:spacing w:after="0"/>
        <w:ind w:left="0"/>
        <w:jc w:val="both"/>
      </w:pPr>
      <w:r>
        <w:rPr>
          <w:rFonts w:ascii="Times New Roman"/>
          <w:b w:val="false"/>
          <w:i w:val="false"/>
          <w:color w:val="000000"/>
          <w:sz w:val="28"/>
        </w:rPr>
        <w:t>
      салықтық емес түсімдер – 28 637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11 073 мың теңге;</w:t>
      </w:r>
    </w:p>
    <w:bookmarkEnd w:id="6"/>
    <w:bookmarkStart w:name="z12" w:id="7"/>
    <w:p>
      <w:pPr>
        <w:spacing w:after="0"/>
        <w:ind w:left="0"/>
        <w:jc w:val="both"/>
      </w:pPr>
      <w:r>
        <w:rPr>
          <w:rFonts w:ascii="Times New Roman"/>
          <w:b w:val="false"/>
          <w:i w:val="false"/>
          <w:color w:val="000000"/>
          <w:sz w:val="28"/>
        </w:rPr>
        <w:t>
      трансферттердің түсімдері – 8 216 149 мың теңге;</w:t>
      </w:r>
    </w:p>
    <w:bookmarkEnd w:id="7"/>
    <w:bookmarkStart w:name="z13" w:id="8"/>
    <w:p>
      <w:pPr>
        <w:spacing w:after="0"/>
        <w:ind w:left="0"/>
        <w:jc w:val="both"/>
      </w:pPr>
      <w:r>
        <w:rPr>
          <w:rFonts w:ascii="Times New Roman"/>
          <w:b w:val="false"/>
          <w:i w:val="false"/>
          <w:color w:val="000000"/>
          <w:sz w:val="28"/>
        </w:rPr>
        <w:t>
      2) шығындар – 10 355 441 мың теңге;</w:t>
      </w:r>
    </w:p>
    <w:bookmarkEnd w:id="8"/>
    <w:bookmarkStart w:name="z14" w:id="9"/>
    <w:p>
      <w:pPr>
        <w:spacing w:after="0"/>
        <w:ind w:left="0"/>
        <w:jc w:val="both"/>
      </w:pPr>
      <w:r>
        <w:rPr>
          <w:rFonts w:ascii="Times New Roman"/>
          <w:b w:val="false"/>
          <w:i w:val="false"/>
          <w:color w:val="000000"/>
          <w:sz w:val="28"/>
        </w:rPr>
        <w:t>
      3) таза бюджеттік несиелендіру – 6 305 мың теңге, оның ішінде:</w:t>
      </w:r>
    </w:p>
    <w:bookmarkEnd w:id="9"/>
    <w:bookmarkStart w:name="z15" w:id="10"/>
    <w:p>
      <w:pPr>
        <w:spacing w:after="0"/>
        <w:ind w:left="0"/>
        <w:jc w:val="both"/>
      </w:pPr>
      <w:r>
        <w:rPr>
          <w:rFonts w:ascii="Times New Roman"/>
          <w:b w:val="false"/>
          <w:i w:val="false"/>
          <w:color w:val="000000"/>
          <w:sz w:val="28"/>
        </w:rPr>
        <w:t>
      бюджеттік несиелер – 32 162 мың теңге;</w:t>
      </w:r>
    </w:p>
    <w:bookmarkEnd w:id="10"/>
    <w:bookmarkStart w:name="z16" w:id="11"/>
    <w:p>
      <w:pPr>
        <w:spacing w:after="0"/>
        <w:ind w:left="0"/>
        <w:jc w:val="both"/>
      </w:pPr>
      <w:r>
        <w:rPr>
          <w:rFonts w:ascii="Times New Roman"/>
          <w:b w:val="false"/>
          <w:i w:val="false"/>
          <w:color w:val="000000"/>
          <w:sz w:val="28"/>
        </w:rPr>
        <w:t>
      бюджеттік несиелерді өтеу – 25 857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bookmarkEnd w:id="12"/>
    <w:bookmarkStart w:name="z18" w:id="13"/>
    <w:p>
      <w:pPr>
        <w:spacing w:after="0"/>
        <w:ind w:left="0"/>
        <w:jc w:val="both"/>
      </w:pPr>
      <w:r>
        <w:rPr>
          <w:rFonts w:ascii="Times New Roman"/>
          <w:b w:val="false"/>
          <w:i w:val="false"/>
          <w:color w:val="000000"/>
          <w:sz w:val="28"/>
        </w:rPr>
        <w:t>
      қаржы активтерін сатып алу – 0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- 457 833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457 833 мың теңге, оның ішінде:</w:t>
      </w:r>
    </w:p>
    <w:bookmarkEnd w:id="16"/>
    <w:bookmarkStart w:name="z22" w:id="17"/>
    <w:p>
      <w:pPr>
        <w:spacing w:after="0"/>
        <w:ind w:left="0"/>
        <w:jc w:val="both"/>
      </w:pPr>
      <w:r>
        <w:rPr>
          <w:rFonts w:ascii="Times New Roman"/>
          <w:b w:val="false"/>
          <w:i w:val="false"/>
          <w:color w:val="000000"/>
          <w:sz w:val="28"/>
        </w:rPr>
        <w:t>
      қарыздар түсімі – 32 162 мың теңге;</w:t>
      </w:r>
    </w:p>
    <w:bookmarkEnd w:id="17"/>
    <w:bookmarkStart w:name="z23" w:id="18"/>
    <w:p>
      <w:pPr>
        <w:spacing w:after="0"/>
        <w:ind w:left="0"/>
        <w:jc w:val="both"/>
      </w:pPr>
      <w:r>
        <w:rPr>
          <w:rFonts w:ascii="Times New Roman"/>
          <w:b w:val="false"/>
          <w:i w:val="false"/>
          <w:color w:val="000000"/>
          <w:sz w:val="28"/>
        </w:rPr>
        <w:t>
      қарыздарды өтеу – 25 857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 451 528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Атырау облысы Қызылқоға аудандық мәслихатының 13.12.2022 № </w:t>
      </w:r>
      <w:r>
        <w:rPr>
          <w:rFonts w:ascii="Times New Roman"/>
          <w:b w:val="false"/>
          <w:i w:val="false"/>
          <w:color w:val="000000"/>
          <w:sz w:val="28"/>
        </w:rPr>
        <w:t>27-1</w:t>
      </w:r>
      <w:r>
        <w:rPr>
          <w:rFonts w:ascii="Times New Roman"/>
          <w:b w:val="false"/>
          <w:i w:val="false"/>
          <w:color w:val="ff0000"/>
          <w:sz w:val="28"/>
        </w:rPr>
        <w:t xml:space="preserve"> шешімімен (01.01.2022 бастап қолданысқа енгiзiледi).</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2. Аудан бюджетіне жалпы мемлекеттік салықтар түсімінің жалпы сома нормативі 2022 жылға келесідей көлемде бекітілсін:</w:t>
      </w:r>
    </w:p>
    <w:bookmarkEnd w:id="19"/>
    <w:bookmarkStart w:name="z25" w:id="20"/>
    <w:p>
      <w:pPr>
        <w:spacing w:after="0"/>
        <w:ind w:left="0"/>
        <w:jc w:val="both"/>
      </w:pPr>
      <w:r>
        <w:rPr>
          <w:rFonts w:ascii="Times New Roman"/>
          <w:b w:val="false"/>
          <w:i w:val="false"/>
          <w:color w:val="000000"/>
          <w:sz w:val="28"/>
        </w:rPr>
        <w:t>
      төлем көзінен салық салынатын табыстардан ұсталатын жеке табыс салығы бойынша - 50%.</w:t>
      </w:r>
    </w:p>
    <w:bookmarkEnd w:id="20"/>
    <w:bookmarkStart w:name="z26" w:id="21"/>
    <w:p>
      <w:pPr>
        <w:spacing w:after="0"/>
        <w:ind w:left="0"/>
        <w:jc w:val="both"/>
      </w:pPr>
      <w:r>
        <w:rPr>
          <w:rFonts w:ascii="Times New Roman"/>
          <w:b w:val="false"/>
          <w:i w:val="false"/>
          <w:color w:val="000000"/>
          <w:sz w:val="28"/>
        </w:rPr>
        <w:t>
      3. Облыстық бюджеттен аудан бюджетіне берілетін субвенция көлемі 2022 жылға – 4 708 679 мың теңге сомасында белгіленсін.</w:t>
      </w:r>
    </w:p>
    <w:bookmarkEnd w:id="21"/>
    <w:bookmarkStart w:name="z27" w:id="22"/>
    <w:p>
      <w:pPr>
        <w:spacing w:after="0"/>
        <w:ind w:left="0"/>
        <w:jc w:val="both"/>
      </w:pPr>
      <w:r>
        <w:rPr>
          <w:rFonts w:ascii="Times New Roman"/>
          <w:b w:val="false"/>
          <w:i w:val="false"/>
          <w:color w:val="000000"/>
          <w:sz w:val="28"/>
        </w:rPr>
        <w:t>
      4. Аудандық бюджеттен ауылдық округтер бюджеттеріне берілетін субвенциялар көлемдері 2022 жылға 386 536 мың теңге сомасында, оның ішінде:</w:t>
      </w:r>
    </w:p>
    <w:bookmarkEnd w:id="22"/>
    <w:bookmarkStart w:name="z28" w:id="23"/>
    <w:p>
      <w:pPr>
        <w:spacing w:after="0"/>
        <w:ind w:left="0"/>
        <w:jc w:val="both"/>
      </w:pPr>
      <w:r>
        <w:rPr>
          <w:rFonts w:ascii="Times New Roman"/>
          <w:b w:val="false"/>
          <w:i w:val="false"/>
          <w:color w:val="000000"/>
          <w:sz w:val="28"/>
        </w:rPr>
        <w:t>
      Миялы ауылдық округіне – 47 414 мың теңге;</w:t>
      </w:r>
    </w:p>
    <w:bookmarkEnd w:id="23"/>
    <w:bookmarkStart w:name="z29" w:id="24"/>
    <w:p>
      <w:pPr>
        <w:spacing w:after="0"/>
        <w:ind w:left="0"/>
        <w:jc w:val="both"/>
      </w:pPr>
      <w:r>
        <w:rPr>
          <w:rFonts w:ascii="Times New Roman"/>
          <w:b w:val="false"/>
          <w:i w:val="false"/>
          <w:color w:val="000000"/>
          <w:sz w:val="28"/>
        </w:rPr>
        <w:t>
      Ойыл ауылдық округіне – 54 004 мың теңге;</w:t>
      </w:r>
    </w:p>
    <w:bookmarkEnd w:id="24"/>
    <w:bookmarkStart w:name="z30" w:id="25"/>
    <w:p>
      <w:pPr>
        <w:spacing w:after="0"/>
        <w:ind w:left="0"/>
        <w:jc w:val="both"/>
      </w:pPr>
      <w:r>
        <w:rPr>
          <w:rFonts w:ascii="Times New Roman"/>
          <w:b w:val="false"/>
          <w:i w:val="false"/>
          <w:color w:val="000000"/>
          <w:sz w:val="28"/>
        </w:rPr>
        <w:t>
      Тасшағыл ауылдық округіне – 36 313 мың теңге;</w:t>
      </w:r>
    </w:p>
    <w:bookmarkEnd w:id="25"/>
    <w:bookmarkStart w:name="z31" w:id="26"/>
    <w:p>
      <w:pPr>
        <w:spacing w:after="0"/>
        <w:ind w:left="0"/>
        <w:jc w:val="both"/>
      </w:pPr>
      <w:r>
        <w:rPr>
          <w:rFonts w:ascii="Times New Roman"/>
          <w:b w:val="false"/>
          <w:i w:val="false"/>
          <w:color w:val="000000"/>
          <w:sz w:val="28"/>
        </w:rPr>
        <w:t>
      Сағыз ауылдық округіне – 47 124 мың теңге;</w:t>
      </w:r>
    </w:p>
    <w:bookmarkEnd w:id="26"/>
    <w:bookmarkStart w:name="z32" w:id="27"/>
    <w:p>
      <w:pPr>
        <w:spacing w:after="0"/>
        <w:ind w:left="0"/>
        <w:jc w:val="both"/>
      </w:pPr>
      <w:r>
        <w:rPr>
          <w:rFonts w:ascii="Times New Roman"/>
          <w:b w:val="false"/>
          <w:i w:val="false"/>
          <w:color w:val="000000"/>
          <w:sz w:val="28"/>
        </w:rPr>
        <w:t>
      Мұқыр ауылдық округіне – 31 042 мың теңге;</w:t>
      </w:r>
    </w:p>
    <w:bookmarkEnd w:id="27"/>
    <w:bookmarkStart w:name="z33" w:id="28"/>
    <w:p>
      <w:pPr>
        <w:spacing w:after="0"/>
        <w:ind w:left="0"/>
        <w:jc w:val="both"/>
      </w:pPr>
      <w:r>
        <w:rPr>
          <w:rFonts w:ascii="Times New Roman"/>
          <w:b w:val="false"/>
          <w:i w:val="false"/>
          <w:color w:val="000000"/>
          <w:sz w:val="28"/>
        </w:rPr>
        <w:t>
      Көздіғара ауылдық округіне – 40 454 мың теңге;</w:t>
      </w:r>
    </w:p>
    <w:bookmarkEnd w:id="28"/>
    <w:bookmarkStart w:name="z34" w:id="29"/>
    <w:p>
      <w:pPr>
        <w:spacing w:after="0"/>
        <w:ind w:left="0"/>
        <w:jc w:val="both"/>
      </w:pPr>
      <w:r>
        <w:rPr>
          <w:rFonts w:ascii="Times New Roman"/>
          <w:b w:val="false"/>
          <w:i w:val="false"/>
          <w:color w:val="000000"/>
          <w:sz w:val="28"/>
        </w:rPr>
        <w:t>
      Қызылқоға ауылдық округіне – 30 061 мың теңге;</w:t>
      </w:r>
    </w:p>
    <w:bookmarkEnd w:id="29"/>
    <w:bookmarkStart w:name="z35" w:id="30"/>
    <w:p>
      <w:pPr>
        <w:spacing w:after="0"/>
        <w:ind w:left="0"/>
        <w:jc w:val="both"/>
      </w:pPr>
      <w:r>
        <w:rPr>
          <w:rFonts w:ascii="Times New Roman"/>
          <w:b w:val="false"/>
          <w:i w:val="false"/>
          <w:color w:val="000000"/>
          <w:sz w:val="28"/>
        </w:rPr>
        <w:t>
      Жамбыл ауылдық округіне – 35 254 мың теңге;</w:t>
      </w:r>
    </w:p>
    <w:bookmarkEnd w:id="30"/>
    <w:bookmarkStart w:name="z36" w:id="31"/>
    <w:p>
      <w:pPr>
        <w:spacing w:after="0"/>
        <w:ind w:left="0"/>
        <w:jc w:val="both"/>
      </w:pPr>
      <w:r>
        <w:rPr>
          <w:rFonts w:ascii="Times New Roman"/>
          <w:b w:val="false"/>
          <w:i w:val="false"/>
          <w:color w:val="000000"/>
          <w:sz w:val="28"/>
        </w:rPr>
        <w:t>
      Жангелдин ауылдық округіне – 38 770 мың теңге;</w:t>
      </w:r>
    </w:p>
    <w:bookmarkEnd w:id="31"/>
    <w:bookmarkStart w:name="z37" w:id="32"/>
    <w:p>
      <w:pPr>
        <w:spacing w:after="0"/>
        <w:ind w:left="0"/>
        <w:jc w:val="both"/>
      </w:pPr>
      <w:r>
        <w:rPr>
          <w:rFonts w:ascii="Times New Roman"/>
          <w:b w:val="false"/>
          <w:i w:val="false"/>
          <w:color w:val="000000"/>
          <w:sz w:val="28"/>
        </w:rPr>
        <w:t>
      Тайсойған ауылдық округіне – 26 100 мың теңге көзделсін.</w:t>
      </w:r>
    </w:p>
    <w:bookmarkEnd w:id="32"/>
    <w:bookmarkStart w:name="z38" w:id="33"/>
    <w:p>
      <w:pPr>
        <w:spacing w:after="0"/>
        <w:ind w:left="0"/>
        <w:jc w:val="both"/>
      </w:pPr>
      <w:r>
        <w:rPr>
          <w:rFonts w:ascii="Times New Roman"/>
          <w:b w:val="false"/>
          <w:i w:val="false"/>
          <w:color w:val="000000"/>
          <w:sz w:val="28"/>
        </w:rPr>
        <w:t>
      5. 2022 жылға аудандық бюджетте ауылдық елдi мекендерде жұмыс iстеу және тұру үшін келген денсаулық сақтау, білім беру, әлеуметтiк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жүз еселік айлық есептік көрсеткіш мөлшерінде бір жолғы көтерме жәрдемақы және бір мың бес жүз еселік айлық есептік көрсеткіш мөлшерінде тұрғын үй сатып алуға немесе салу үшін бюджеттік кредиттер көзделгені ескерілсін.</w:t>
      </w:r>
    </w:p>
    <w:bookmarkEnd w:id="33"/>
    <w:bookmarkStart w:name="z39" w:id="34"/>
    <w:p>
      <w:pPr>
        <w:spacing w:after="0"/>
        <w:ind w:left="0"/>
        <w:jc w:val="both"/>
      </w:pPr>
      <w:r>
        <w:rPr>
          <w:rFonts w:ascii="Times New Roman"/>
          <w:b w:val="false"/>
          <w:i w:val="false"/>
          <w:color w:val="000000"/>
          <w:sz w:val="28"/>
        </w:rPr>
        <w:t>
      6. 2022 жылға жергілікті атқарушы органдарының резерві 24 164 мың теңге сомасында бекітілсін.</w:t>
      </w:r>
    </w:p>
    <w:bookmarkEnd w:id="34"/>
    <w:bookmarkStart w:name="z40" w:id="35"/>
    <w:p>
      <w:pPr>
        <w:spacing w:after="0"/>
        <w:ind w:left="0"/>
        <w:jc w:val="both"/>
      </w:pPr>
      <w:r>
        <w:rPr>
          <w:rFonts w:ascii="Times New Roman"/>
          <w:b w:val="false"/>
          <w:i w:val="false"/>
          <w:color w:val="000000"/>
          <w:sz w:val="28"/>
        </w:rPr>
        <w:t>
      7. 2022 жылға арналған аудандық бюджетте республикалық бюджеттен келесідей көлемдерде ағымдағы нысаналы трансферттері көзделгені ескерілсін:</w:t>
      </w:r>
    </w:p>
    <w:bookmarkEnd w:id="35"/>
    <w:bookmarkStart w:name="z41" w:id="36"/>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 89 043 мың теңге;</w:t>
      </w:r>
    </w:p>
    <w:bookmarkEnd w:id="36"/>
    <w:bookmarkStart w:name="z42" w:id="37"/>
    <w:p>
      <w:pPr>
        <w:spacing w:after="0"/>
        <w:ind w:left="0"/>
        <w:jc w:val="both"/>
      </w:pPr>
      <w:r>
        <w:rPr>
          <w:rFonts w:ascii="Times New Roman"/>
          <w:b w:val="false"/>
          <w:i w:val="false"/>
          <w:color w:val="000000"/>
          <w:sz w:val="28"/>
        </w:rPr>
        <w:t>
      мемлекеттік атаулы әлеуметтік көмекті төлеуге – 164 719 мың теңге;</w:t>
      </w:r>
    </w:p>
    <w:bookmarkEnd w:id="37"/>
    <w:bookmarkStart w:name="z43" w:id="38"/>
    <w:p>
      <w:pPr>
        <w:spacing w:after="0"/>
        <w:ind w:left="0"/>
        <w:jc w:val="both"/>
      </w:pPr>
      <w:r>
        <w:rPr>
          <w:rFonts w:ascii="Times New Roman"/>
          <w:b w:val="false"/>
          <w:i w:val="false"/>
          <w:color w:val="000000"/>
          <w:sz w:val="28"/>
        </w:rPr>
        <w:t>
      мемлекеттік ұйымдардың: стационарлық және жартылай стационарлық үлгідегі медициналық-әлеуметтік мекемелер, үйде қызмет көрсету, уақытша болу ұйымдары, халықты жұмыспен қамту орталықтары жұмыскерлерінің жалақысын көтеруге – 32 072 мың теңге;</w:t>
      </w:r>
    </w:p>
    <w:bookmarkEnd w:id="38"/>
    <w:bookmarkStart w:name="z44" w:id="39"/>
    <w:p>
      <w:pPr>
        <w:spacing w:after="0"/>
        <w:ind w:left="0"/>
        <w:jc w:val="both"/>
      </w:pPr>
      <w:r>
        <w:rPr>
          <w:rFonts w:ascii="Times New Roman"/>
          <w:b w:val="false"/>
          <w:i w:val="false"/>
          <w:color w:val="000000"/>
          <w:sz w:val="28"/>
        </w:rPr>
        <w:t>
      Қазақстан Республикасында мүгедектердің құқықтарын қамтамасыз етуге және өмір сүру сапасын жақсартуға – 10 652 мың теңге;</w:t>
      </w:r>
    </w:p>
    <w:bookmarkEnd w:id="39"/>
    <w:bookmarkStart w:name="z45" w:id="40"/>
    <w:p>
      <w:pPr>
        <w:spacing w:after="0"/>
        <w:ind w:left="0"/>
        <w:jc w:val="both"/>
      </w:pPr>
      <w:r>
        <w:rPr>
          <w:rFonts w:ascii="Times New Roman"/>
          <w:b w:val="false"/>
          <w:i w:val="false"/>
          <w:color w:val="000000"/>
          <w:sz w:val="28"/>
        </w:rPr>
        <w:t>
      нәтижелі жұмыспен қамтуды дамытуға – 130 331 мың теңге;</w:t>
      </w:r>
    </w:p>
    <w:bookmarkEnd w:id="40"/>
    <w:bookmarkStart w:name="z46" w:id="41"/>
    <w:p>
      <w:pPr>
        <w:spacing w:after="0"/>
        <w:ind w:left="0"/>
        <w:jc w:val="both"/>
      </w:pPr>
      <w:r>
        <w:rPr>
          <w:rFonts w:ascii="Times New Roman"/>
          <w:b w:val="false"/>
          <w:i w:val="false"/>
          <w:color w:val="000000"/>
          <w:sz w:val="28"/>
        </w:rPr>
        <w:t>
      "Ауыл-Ел бесігі" жобасы шеңберінде ауылдық елді мекендердегі әлеуметтік және инженерлік инфрақұрылым бойынша іс-шараларды іске асыруға – 150 000 мың теңге;</w:t>
      </w:r>
    </w:p>
    <w:bookmarkEnd w:id="41"/>
    <w:bookmarkStart w:name="z47" w:id="42"/>
    <w:p>
      <w:pPr>
        <w:spacing w:after="0"/>
        <w:ind w:left="0"/>
        <w:jc w:val="both"/>
      </w:pPr>
      <w:r>
        <w:rPr>
          <w:rFonts w:ascii="Times New Roman"/>
          <w:b w:val="false"/>
          <w:i w:val="false"/>
          <w:color w:val="000000"/>
          <w:sz w:val="28"/>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 44 833 мың теңге.</w:t>
      </w:r>
    </w:p>
    <w:bookmarkEnd w:id="42"/>
    <w:bookmarkStart w:name="z48" w:id="43"/>
    <w:p>
      <w:pPr>
        <w:spacing w:after="0"/>
        <w:ind w:left="0"/>
        <w:jc w:val="both"/>
      </w:pPr>
      <w:r>
        <w:rPr>
          <w:rFonts w:ascii="Times New Roman"/>
          <w:b w:val="false"/>
          <w:i w:val="false"/>
          <w:color w:val="000000"/>
          <w:sz w:val="28"/>
        </w:rPr>
        <w:t>
      8. 2022 жылға арналған аудандық бюджетте республикалық бюджеттен келесідей көлемдерде нысаналы даму трансферттері көзделгені ескерілсін:</w:t>
      </w:r>
    </w:p>
    <w:bookmarkEnd w:id="43"/>
    <w:bookmarkStart w:name="z49" w:id="44"/>
    <w:p>
      <w:pPr>
        <w:spacing w:after="0"/>
        <w:ind w:left="0"/>
        <w:jc w:val="both"/>
      </w:pPr>
      <w:r>
        <w:rPr>
          <w:rFonts w:ascii="Times New Roman"/>
          <w:b w:val="false"/>
          <w:i w:val="false"/>
          <w:color w:val="000000"/>
          <w:sz w:val="28"/>
        </w:rPr>
        <w:t>
      инженерлік-коммуникациялық инфрақұрылымды дамытуға және (немесе) жайластыруға – 271 653 мың теңге;</w:t>
      </w:r>
    </w:p>
    <w:bookmarkEnd w:id="44"/>
    <w:bookmarkStart w:name="z50" w:id="45"/>
    <w:p>
      <w:pPr>
        <w:spacing w:after="0"/>
        <w:ind w:left="0"/>
        <w:jc w:val="both"/>
      </w:pPr>
      <w:r>
        <w:rPr>
          <w:rFonts w:ascii="Times New Roman"/>
          <w:b w:val="false"/>
          <w:i w:val="false"/>
          <w:color w:val="000000"/>
          <w:sz w:val="28"/>
        </w:rPr>
        <w:t>
      "Ауыл-Ел бесігі" жобасы шеңберінде ауылдық елді мекендердегі әлеуметтік және инженерлік инфрақұрылымдарды дамытуға – 450 000 мың теңге.</w:t>
      </w:r>
    </w:p>
    <w:bookmarkEnd w:id="45"/>
    <w:bookmarkStart w:name="z51" w:id="46"/>
    <w:p>
      <w:pPr>
        <w:spacing w:after="0"/>
        <w:ind w:left="0"/>
        <w:jc w:val="both"/>
      </w:pPr>
      <w:r>
        <w:rPr>
          <w:rFonts w:ascii="Times New Roman"/>
          <w:b w:val="false"/>
          <w:i w:val="false"/>
          <w:color w:val="000000"/>
          <w:sz w:val="28"/>
        </w:rPr>
        <w:t>
      9. 2022 жылға арналған аудандық бюджетте мамандарды және ауылдық округтер әкімдері аппараттарының мемлекеттік қызметшілерін әлеуметтік қолдау шараларын іске асыру үшін жергілікті атқарушы органдарға - 45 945 мың теңге сомасында бюджеттiк кредиттер көзделгенi ескерiлсiн.</w:t>
      </w:r>
    </w:p>
    <w:bookmarkEnd w:id="46"/>
    <w:bookmarkStart w:name="z52" w:id="47"/>
    <w:p>
      <w:pPr>
        <w:spacing w:after="0"/>
        <w:ind w:left="0"/>
        <w:jc w:val="both"/>
      </w:pPr>
      <w:r>
        <w:rPr>
          <w:rFonts w:ascii="Times New Roman"/>
          <w:b w:val="false"/>
          <w:i w:val="false"/>
          <w:color w:val="000000"/>
          <w:sz w:val="28"/>
        </w:rPr>
        <w:t>
      10. Осы шешім 2022 жылдың 1 қаңтарынан бастап қолданысқа енгiзiледi.</w:t>
      </w:r>
    </w:p>
    <w:bookmarkEnd w:id="4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Аккайнанов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Қызылқоға аудандық мәслихатының 2021 жылғы 27 желтоқсандағы № 12-2 шешіміне 1 қосымша</w:t>
            </w:r>
          </w:p>
        </w:tc>
      </w:tr>
    </w:tbl>
    <w:bookmarkStart w:name="z55" w:id="48"/>
    <w:p>
      <w:pPr>
        <w:spacing w:after="0"/>
        <w:ind w:left="0"/>
        <w:jc w:val="left"/>
      </w:pPr>
      <w:r>
        <w:rPr>
          <w:rFonts w:ascii="Times New Roman"/>
          <w:b/>
          <w:i w:val="false"/>
          <w:color w:val="000000"/>
        </w:rPr>
        <w:t xml:space="preserve"> 2022 жылға арналған аудандық бюджет</w:t>
      </w:r>
    </w:p>
    <w:bookmarkEnd w:id="48"/>
    <w:p>
      <w:pPr>
        <w:spacing w:after="0"/>
        <w:ind w:left="0"/>
        <w:jc w:val="both"/>
      </w:pPr>
      <w:r>
        <w:rPr>
          <w:rFonts w:ascii="Times New Roman"/>
          <w:b w:val="false"/>
          <w:i w:val="false"/>
          <w:color w:val="ff0000"/>
          <w:sz w:val="28"/>
        </w:rPr>
        <w:t xml:space="preserve">
      Ескерту. 1-қосымша жаңа редакцияда - Атырау облысы Қызылқоға аудандық мәслихатының 13.12.2022 № </w:t>
      </w:r>
      <w:r>
        <w:rPr>
          <w:rFonts w:ascii="Times New Roman"/>
          <w:b w:val="false"/>
          <w:i w:val="false"/>
          <w:color w:val="ff0000"/>
          <w:sz w:val="28"/>
        </w:rPr>
        <w:t>27-1</w:t>
      </w:r>
      <w:r>
        <w:rPr>
          <w:rFonts w:ascii="Times New Roman"/>
          <w:b w:val="false"/>
          <w:i w:val="false"/>
          <w:color w:val="ff0000"/>
          <w:sz w:val="28"/>
        </w:rPr>
        <w:t xml:space="preserve"> шешімімен (01.01.2022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9 903 913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1 648 054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497 918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497 318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249 115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249 115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879 061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871 110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8 216 149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алынатын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8 215 976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8 215 976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10 355 441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926 220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289 615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245 882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160 953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384 450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307 423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134 909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765 439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Атаулы мемлекеттік әлеуметтік көмек алушылар болып табылатын жеке тұлғаларды телевизиялық абоненттiк жалғамалармен қамтамасыз ету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618 881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618 881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391 085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909 501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704 208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419 208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419 208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205 293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171 637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171 637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440 612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126 804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176 415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176 415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176 415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176 415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жер қатынастары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288 675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288 675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288 675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276 101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1 328 618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1 299 116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265 964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265 964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5 288 227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5 288 227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5 288 227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386 536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229 333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32 162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25 857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-457 833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457 833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32 162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25 857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451 528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Қызылқоға аудандық мәслихатының 2021 жылғы 27 желтоқсандағы № 12-2 шешіміне 2 қосымша</w:t>
            </w:r>
          </w:p>
        </w:tc>
      </w:tr>
    </w:tbl>
    <w:bookmarkStart w:name="z57" w:id="49"/>
    <w:p>
      <w:pPr>
        <w:spacing w:after="0"/>
        <w:ind w:left="0"/>
        <w:jc w:val="left"/>
      </w:pPr>
      <w:r>
        <w:rPr>
          <w:rFonts w:ascii="Times New Roman"/>
          <w:b/>
          <w:i w:val="false"/>
          <w:color w:val="000000"/>
        </w:rPr>
        <w:t xml:space="preserve"> 2023 жылға арналған аудандық бюджет</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6 080 049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1 351 933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4 708 679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4 708 679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4 708 679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6 080 049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5 102 879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5 102 879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5 102 879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4716343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Қызылқоға аудандық мәслихатының 2021 жылғы 27 желтоқсандағы № 12-2 шешіміне 3 қосымша</w:t>
            </w:r>
          </w:p>
        </w:tc>
      </w:tr>
    </w:tbl>
    <w:bookmarkStart w:name="z59" w:id="50"/>
    <w:p>
      <w:pPr>
        <w:spacing w:after="0"/>
        <w:ind w:left="0"/>
        <w:jc w:val="left"/>
      </w:pPr>
      <w:r>
        <w:rPr>
          <w:rFonts w:ascii="Times New Roman"/>
          <w:b/>
          <w:i w:val="false"/>
          <w:color w:val="000000"/>
        </w:rPr>
        <w:t xml:space="preserve"> 2024 жылға арналған аудандық бюджет</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6 080 049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1 351 933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4 708 679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4 708 679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4 708 679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6 080 049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5 102 879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5 102 879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5 102 879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4716343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45 945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