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f8e3" w14:textId="140f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2019 жылғы 9 желтоқсандағы № 44/477-VI "Түркістан облысы бойынша 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9 қыркүйектегі № 9/87-VIІ шешімі. Қазақстан Республикасының Әділет министрлігінде 2021 жылғы 13 қыркүйекте № 24323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бойынша әлеуметтік маңызы бар қатынастардың тізбесін айқындау туралы" Түркістан облыстық мәслихатының 2019 жылғы 9 желтоқсандағы № 44/477-VI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5312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айқындалған Түркістан облысының әлеуметтік маңызы бар қатынастар </w:t>
      </w:r>
      <w:r>
        <w:rPr>
          <w:rFonts w:ascii="Times New Roman"/>
          <w:b w:val="false"/>
          <w:i w:val="false"/>
          <w:color w:val="000000"/>
          <w:sz w:val="28"/>
        </w:rPr>
        <w:t>тізіміндегі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қаласы бойынша мынадай редакциядағы жиырма жетінші абзацпен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20 бағытындағы "Түркістан халықаралық әуежайы – Әкімшілік іскерлік орталығы – Қожа Ахмет Яссауи кесенесі – Отырар шағын ауданы – Түркістан халықаралық әуежайы" (Түркістан халықаралық әуежайы – Әкімшілік іскерлік орталығы – Бекзат Саттарханов даңғылы – Жібек жолы саябағы – Халық Банк – Rixos қонақ үйі – Халықаралық қазақ түрік университеті – Дастархан – Керуен сарай – Әмір Темір – Қазыбек би көшесі – Шекті Тілеу Жолдаяқ көшесі – Жібек жолы даңғылы – Шәмші Қалдаяқов даңғылы – Отырар шағын ауданы – Әкімшілік іскерлік орталығы – Түркістан халықаралық әуежайы).".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