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42c8" w14:textId="82b4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әкiмдiгiнiң 2019 жылғы 16 мамырдағы № 92 "Субсидияланатын тұқымдардың нормалары мен шекті бағаларын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2021 жылғы 12 қазандағы № 222 қаулысы. Қазақстан Республикасының Әділет министрлігінде 2021 жылғы 15 қазанда № 24772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 әкiмдiгiнiң "Субсидияланатын тұқымдардың нормалары мен шекті бағаларын бекіту туралы" 2019 жылғы 16 мамырдағы № 92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5061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Түркістан облысы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Түркістан облысы әкiмiнiң орынбасары Ұ.Қ.Тәжібаевқа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