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cdd7" w14:textId="001c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2020 жылғы 21 желтоқсандағы № 66/399-VI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2021 жылғы 29 қарашадағы № 18/78-VII шешiмi. Қазақстан Республикасының Әділет министрлігінде 2021 жылғы 15 желтоқсанда № 25793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"2021-2023 жылдарға арналған аудандық бюджет туралы" 2020 жылғы 21 желтоқсандағы № 66/399-VI (Нормативтік құқықтық актілерді мемлекеттік тіркеу тізілімінде № 5993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Қазығұрт ауданының 2021-2023 жылдарға арналған аудандық бюджеті 1, 2 және 3 қосымшаларға сәйкес, оның ішінде 2021 жылға мынадай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23 549 658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2 616 807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89 416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20 821 450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23 705 076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203 280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262 530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- 358 698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358 698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262 530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59 250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155 418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 әкімдігінің 2021 жылға арналған резерві – 160 004 мың теңге көлемінде бекітілсін.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қарашадағы № 18/78-VII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66/399-VI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