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a3d" w14:textId="9ea8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2021 жылғы 5 наурыздағы № 75 қаулысы. Түркістан облысының Әдiлет департаментiнде 2021 жылғы 9 наурызда № 6086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2020 жылғы 27 наурыздағы № 142 "Акциялардың мемлекеттік пакеттеріне дивидендтер мен ұйымдардағы мемлекеттік қатысу үлестеріне кірістер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меншіктегі жауапкершілігі шектеулі серіктестіктердің жылдық қаржылық есептiлiкте көрсетілген таза кірісінің кемінде 70 (жетпіс) проценті дивидендтер төлеуге жіберілсін.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меншіктегі жауапкершілігі шектеулі серіктестіктердің жарғылық капиталдағы қатысу үлесін иелену және пайдалану құқығы берілген мемлекеттік органдар дивидендтердің белгіленген көлемінің бюджетке толық және уақтылы аударылуын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Сайрам ауданы әкімдігінің 2016 жылғы 27 қаңтардағы № 76 "Сайрам аудандық коммуналдық меншіктегі жауапкершілігі шектеулі серіктестіктердің дивидендтерінің көлемін белгілеу туралы" (Нормативтік құқықтық актілерді мемлекеттік тіркеу тізілімінде № 3578 тіркелген, 2016 жылғы 11 наурызда "Мәртөбе" газетінде және 2016 жылғы 24 ақпанда "Әділет" ақпараттық-құқықтық жүйесінде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"Сайрам ауданы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оның ресми жарияланғаннан кейін Сайрам ауданы әкiмдiгiнiң интернет-ресурсына орналастырылуын қамтамасыз етсін.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А.Өсербаевқа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