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34db" w14:textId="d613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тың 2017 жылғы 15 желтоқсандағы № 126 "Сот шешімімен Созақ аудан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1 жылғы 17 қарашадағы № 56 шешiмi. Қазақстан Республикасының Әділет министрлігінде 2021 жылғы 2 желтоқсанда № 2549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тың "Сот шешімімен Созақ ауданының коммуналдық меншігіне түскен болып танылған иесіз қалдықтарды басқару Қағидаларын бекіту туралы" 2017 жылғы 15 желтоқсандағы № 126 (Нормативтік құқықтық актілерді мемлекеттік тіркеу тізілімінде № 433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