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34db" w14:textId="d613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тың 2017 жылғы 15 желтоқсандағы № 126 "Сот шешімімен Созақ аудан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1 жылғы 17 қарашадағы № 56 шешiмi. Қазақстан Республикасының Әділет министрлігінде 2021 жылғы 2 желтоқсанда № 2549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тың "Сот шешімімен Созақ ауданының коммуналдық меншігіне түскен болып танылған иесіз қалдықтарды басқару Қағидаларын бекіту туралы" 2017 жылғы 15 желтоқсандағы № 126 (Нормативтік құқықтық актілерді мемлекеттік тіркеу тізілімінде № 43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