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41e6" w14:textId="d884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Шолаққорған ауылдық округі әкімінің 2021 жылғы 15 сәуірдегі № 125 шешімі. Түркістан облысының Әділет департаментінде 2021 жылғы 16 сәуірде № 6165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19 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 Шолаққорған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магистральды талшықты-оптикалық байланыс желісін орналастыру және пайдалану үшін Шолаққорған ауылының Шайық Оқшиев көшесінен -0,0388 гектар, Жібек жолы және Сұлтанбек Қожанов көшелерінің қиылысынан-0,0560 гектар, Жібек жолы көшесінен-0,0116 гектар, Абылайхан көшесінен 0,049 гектар, барлығы 0,1554 гектар жер учаскелеріне меншік иелері мен жер пайдаланушылардан алып қоймастан 49 (қырық тоғыз)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ауданының Шолаққорған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алынып тасталды - Түркістан облысы Созақ ауданы Шолаққорған ауылдық округі әкімінің 18.08.2022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Созақ ауданы әкімдігінің интернет-ресурсына орналастыруын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Түркістан облысы Созақ ауданы Шолаққорған ауылдық округі әкімінің 18.08.2022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Шолаққорған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