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5e1" w14:textId="a72a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әкiмдiгiнiң 2021 жылғы 4 наурыздағы № 78 қаулысы. Түркістан облысының Әдiлет департаментiнде 2021 жылғы 5 наурызда № 6084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2021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2021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2021 жылға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2021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xml:space="preserve">
      5. Төлеби ауданы әкімдігінің 2020 жылғы 11 желтоқсандағы № 421 "Төлеби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Төлеби ауданы әкімдігінің 2020 жылғы 23 сәуірдегі № 135 қаулысына өзгеріс енгізу туралы (Нормативтік құқықтық актілерді мемлекеттік тіркеу тізілімінде № 5945 нөмірімен тіркелген, 2020 жылғы 20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"Төлеби ауданы әкімінің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қаулының мемлекеттік органдарының бірыңғай интернет ресурсында орналастырылуын қамтамасыз етсін.</w:t>
      </w:r>
    </w:p>
    <w:bookmarkStart w:name="z8" w:id="7"/>
    <w:p>
      <w:pPr>
        <w:spacing w:after="0"/>
        <w:ind w:left="0"/>
        <w:jc w:val="both"/>
      </w:pPr>
      <w:r>
        <w:rPr>
          <w:rFonts w:ascii="Times New Roman"/>
          <w:b w:val="false"/>
          <w:i w:val="false"/>
          <w:color w:val="000000"/>
          <w:sz w:val="28"/>
        </w:rPr>
        <w:t xml:space="preserve">
      7. Осы қаулының орындалуын бақылау аудан әкiмiнiң орынбасары С. Дуйсебаевқа жүктелсiн. </w:t>
      </w:r>
    </w:p>
    <w:bookmarkEnd w:id="7"/>
    <w:bookmarkStart w:name="z9" w:id="8"/>
    <w:p>
      <w:pPr>
        <w:spacing w:after="0"/>
        <w:ind w:left="0"/>
        <w:jc w:val="both"/>
      </w:pPr>
      <w:r>
        <w:rPr>
          <w:rFonts w:ascii="Times New Roman"/>
          <w:b w:val="false"/>
          <w:i w:val="false"/>
          <w:color w:val="000000"/>
          <w:sz w:val="28"/>
        </w:rPr>
        <w:t>
      8.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4 наурыздағы № 78</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Корпорациясы"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4 наурыздағы № 78</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тұрғын-үй коммуналдық шаруашылық, жолаушылар көлігі және автомобиль жолдары бөлімінің "Ленгір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4 наурыздағы № 78</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мәдениет және тілдерді дамыту бөлімінің "Төлеби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аудандық тұрғын үй- коммуналдық шаруашылық, жолаушылар көлігі және автомобиль жолдары бөлімінің "Жарық жол"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 8 колледж"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көпсалалы-техникалық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