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dd84e" w14:textId="43dd8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аудандық мәслихатының 2020 жылғы 21 желтоқсандағы № 59/322-VI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Түркістан облысы Төлеби аудандық мәслихатының 2021 жылғы 5 мамырдағы № 4/23-VII шешiмi. Түркістан облысының Әдiлет департаментiнде 2021 жылғы 13 мамырда № 6206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2021 жылғы 21 сәуірдегі № 5/43-VII "Түркістан облыстық мәслихатының 2020 жылғы 11 желтоқсандағы № 54/557-VI "2021-2023 жылдарға арналған облыстық бюджет туралы" шешіміне өзгерістер енгізу туралы" Нормативтік құқықтық актілерді мемлекеттік тіркеу тізілімінде № 6175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Төлеби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Төлеби аудандық мәслихатының 2020 жылғы 21 желтоқсандағы № 59/322-VI "2021-2023 жылдарға арналған аудандық бюджет туралы" (Нормативтік құқықтық актілерді мемлекеттік тіркеу тізілімінде № 5982 санымен тіркелген, 2020 жылғы 30 желтоқсанда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Төлеби ауданының 2021-2023 жылдарға арналған аудандық бюджеті тиісінше 1, 2 және 3 қосымшаларға сәйкес, оның ішінде 2021 жылға келесі көлемде бекітілсін: </w:t>
      </w:r>
    </w:p>
    <w:p>
      <w:pPr>
        <w:spacing w:after="0"/>
        <w:ind w:left="0"/>
        <w:jc w:val="both"/>
      </w:pPr>
      <w:r>
        <w:rPr>
          <w:rFonts w:ascii="Times New Roman"/>
          <w:b w:val="false"/>
          <w:i w:val="false"/>
          <w:color w:val="000000"/>
          <w:sz w:val="28"/>
        </w:rPr>
        <w:t>
      1) кірістер – 21 582 854 мың теңге:</w:t>
      </w:r>
    </w:p>
    <w:p>
      <w:pPr>
        <w:spacing w:after="0"/>
        <w:ind w:left="0"/>
        <w:jc w:val="both"/>
      </w:pPr>
      <w:r>
        <w:rPr>
          <w:rFonts w:ascii="Times New Roman"/>
          <w:b w:val="false"/>
          <w:i w:val="false"/>
          <w:color w:val="000000"/>
          <w:sz w:val="28"/>
        </w:rPr>
        <w:t>
      салықтық түсімдер – 1 928 712 мың теңге;</w:t>
      </w:r>
    </w:p>
    <w:p>
      <w:pPr>
        <w:spacing w:after="0"/>
        <w:ind w:left="0"/>
        <w:jc w:val="both"/>
      </w:pPr>
      <w:r>
        <w:rPr>
          <w:rFonts w:ascii="Times New Roman"/>
          <w:b w:val="false"/>
          <w:i w:val="false"/>
          <w:color w:val="000000"/>
          <w:sz w:val="28"/>
        </w:rPr>
        <w:t>
      салықтық емес түсімдер – 39 450 мың теңге;</w:t>
      </w:r>
    </w:p>
    <w:p>
      <w:pPr>
        <w:spacing w:after="0"/>
        <w:ind w:left="0"/>
        <w:jc w:val="both"/>
      </w:pPr>
      <w:r>
        <w:rPr>
          <w:rFonts w:ascii="Times New Roman"/>
          <w:b w:val="false"/>
          <w:i w:val="false"/>
          <w:color w:val="000000"/>
          <w:sz w:val="28"/>
        </w:rPr>
        <w:t>
      негізгі капиталды сатудан түсетін түсімдер – 100 802 мың теңге;</w:t>
      </w:r>
    </w:p>
    <w:p>
      <w:pPr>
        <w:spacing w:after="0"/>
        <w:ind w:left="0"/>
        <w:jc w:val="both"/>
      </w:pPr>
      <w:r>
        <w:rPr>
          <w:rFonts w:ascii="Times New Roman"/>
          <w:b w:val="false"/>
          <w:i w:val="false"/>
          <w:color w:val="000000"/>
          <w:sz w:val="28"/>
        </w:rPr>
        <w:t xml:space="preserve">
      трансферттер түсiмi – 19 513 890 мың теңге; </w:t>
      </w:r>
    </w:p>
    <w:p>
      <w:pPr>
        <w:spacing w:after="0"/>
        <w:ind w:left="0"/>
        <w:jc w:val="both"/>
      </w:pPr>
      <w:r>
        <w:rPr>
          <w:rFonts w:ascii="Times New Roman"/>
          <w:b w:val="false"/>
          <w:i w:val="false"/>
          <w:color w:val="000000"/>
          <w:sz w:val="28"/>
        </w:rPr>
        <w:t>
      2)шығындар – 21 803 191 мың теңге;</w:t>
      </w:r>
    </w:p>
    <w:p>
      <w:pPr>
        <w:spacing w:after="0"/>
        <w:ind w:left="0"/>
        <w:jc w:val="both"/>
      </w:pPr>
      <w:r>
        <w:rPr>
          <w:rFonts w:ascii="Times New Roman"/>
          <w:b w:val="false"/>
          <w:i w:val="false"/>
          <w:color w:val="000000"/>
          <w:sz w:val="28"/>
        </w:rPr>
        <w:t xml:space="preserve">
      3) таза бюджеттік кредиттеу – 8 751 мың теңге: </w:t>
      </w:r>
    </w:p>
    <w:p>
      <w:pPr>
        <w:spacing w:after="0"/>
        <w:ind w:left="0"/>
        <w:jc w:val="both"/>
      </w:pPr>
      <w:r>
        <w:rPr>
          <w:rFonts w:ascii="Times New Roman"/>
          <w:b w:val="false"/>
          <w:i w:val="false"/>
          <w:color w:val="000000"/>
          <w:sz w:val="28"/>
        </w:rPr>
        <w:t>
      бюджеттік кредиттер – 8 751 мың теңге;</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xml:space="preserve">
      мемлекеттің қаржы активтерін сатудан түсетін түсімдер – 0; </w:t>
      </w:r>
    </w:p>
    <w:p>
      <w:pPr>
        <w:spacing w:after="0"/>
        <w:ind w:left="0"/>
        <w:jc w:val="both"/>
      </w:pPr>
      <w:r>
        <w:rPr>
          <w:rFonts w:ascii="Times New Roman"/>
          <w:b w:val="false"/>
          <w:i w:val="false"/>
          <w:color w:val="000000"/>
          <w:sz w:val="28"/>
        </w:rPr>
        <w:t>
      5) бюджет тапшылығы (профициті) – - 229 088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229 088 мың теңге:</w:t>
      </w:r>
    </w:p>
    <w:p>
      <w:pPr>
        <w:spacing w:after="0"/>
        <w:ind w:left="0"/>
        <w:jc w:val="both"/>
      </w:pPr>
      <w:r>
        <w:rPr>
          <w:rFonts w:ascii="Times New Roman"/>
          <w:b w:val="false"/>
          <w:i w:val="false"/>
          <w:color w:val="000000"/>
          <w:sz w:val="28"/>
        </w:rPr>
        <w:t>
      қарыздар түсімдері – 8 751 мың теңге;</w:t>
      </w:r>
    </w:p>
    <w:p>
      <w:pPr>
        <w:spacing w:after="0"/>
        <w:ind w:left="0"/>
        <w:jc w:val="both"/>
      </w:pPr>
      <w:r>
        <w:rPr>
          <w:rFonts w:ascii="Times New Roman"/>
          <w:b w:val="false"/>
          <w:i w:val="false"/>
          <w:color w:val="000000"/>
          <w:sz w:val="28"/>
        </w:rPr>
        <w:t>
      қарыздарды өтеу – 3 775 мың теңге;</w:t>
      </w:r>
    </w:p>
    <w:p>
      <w:pPr>
        <w:spacing w:after="0"/>
        <w:ind w:left="0"/>
        <w:jc w:val="both"/>
      </w:pPr>
      <w:r>
        <w:rPr>
          <w:rFonts w:ascii="Times New Roman"/>
          <w:b w:val="false"/>
          <w:i w:val="false"/>
          <w:color w:val="000000"/>
          <w:sz w:val="28"/>
        </w:rPr>
        <w:t>
      бюджет қаражатының пайдаланылатын қалдықтары – 224 112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2021 жылға салық түсімдерінен облыстық бюджетке төлем көзінен салық салынатын табыстардан ұсталатын жеке табыс салығынан 50 пайыз, төлем көзінен салық салынбайтын шетелдік азаматтар табыстарынан ұсталатын жеке табыс салығы 50 пайыз және әлеуметтік салықтан 50 пайыз мөлшерінде бөлу нормативтері белгіленсін.</w:t>
      </w:r>
    </w:p>
    <w:bookmarkEnd w:id="3"/>
    <w:bookmarkStart w:name="z6" w:id="4"/>
    <w:p>
      <w:pPr>
        <w:spacing w:after="0"/>
        <w:ind w:left="0"/>
        <w:jc w:val="both"/>
      </w:pPr>
      <w:r>
        <w:rPr>
          <w:rFonts w:ascii="Times New Roman"/>
          <w:b w:val="false"/>
          <w:i w:val="false"/>
          <w:color w:val="000000"/>
          <w:sz w:val="28"/>
        </w:rPr>
        <w:t>
      2. "Төлеби аудандық мәслихат аппараты" мемлекеттік мекемесі Қазақстан Республикасының заңнамасында белгіленген тәртіпте:</w:t>
      </w:r>
    </w:p>
    <w:bookmarkEnd w:id="4"/>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Төлеби аудандық мәслихатының интернет-ресурсына орналастыруын қамтамасыз етсін.</w:t>
      </w:r>
    </w:p>
    <w:bookmarkStart w:name="z7" w:id="5"/>
    <w:p>
      <w:pPr>
        <w:spacing w:after="0"/>
        <w:ind w:left="0"/>
        <w:jc w:val="both"/>
      </w:pPr>
      <w:r>
        <w:rPr>
          <w:rFonts w:ascii="Times New Roman"/>
          <w:b w:val="false"/>
          <w:i w:val="false"/>
          <w:color w:val="000000"/>
          <w:sz w:val="28"/>
        </w:rPr>
        <w:t>
      3. Осы шешім 2021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Койбагаров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5 мамырдағы № 4/23-VII</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Төлеби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21 желтоқсандағы № 59/322-VI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2021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762"/>
        <w:gridCol w:w="1424"/>
        <w:gridCol w:w="1258"/>
        <w:gridCol w:w="5020"/>
        <w:gridCol w:w="2910"/>
      </w:tblGrid>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21582854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1928712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907634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577819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577819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19513890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19513890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19513890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21803191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620938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210824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136984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257804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2586317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1424496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1424496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1424496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1091499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1091499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591648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бағдарламасынасәйкес мұқтаж мүгедектерді міндетті гигиеналық құралдармен қамтамасыз ету, қозғалу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221036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3399550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1603565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1603565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жайластыру және (немесе) сатып алу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1387103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1659275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1654603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351809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351809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351809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139628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130438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1151528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1094519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12054347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12054347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12054347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11620869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5 мамырдағы № 4/23-VII</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Төлеби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21 желтоқсандағы № 59/322-VI</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2021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187"/>
        <w:gridCol w:w="1797"/>
        <w:gridCol w:w="1797"/>
        <w:gridCol w:w="4643"/>
        <w:gridCol w:w="36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3909783</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1608237</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216462</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1387103</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1524754</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679310</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34847</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810597</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776792</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776792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