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f109" w14:textId="b29f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2021 жылғы 22 желтоқсандағы № 13-71-VII шешiмi. Қазақстан Республикасының Әділет министрлігінде 2021 жылғы 27 желтоқсанда № 26110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ауданының 2022-2024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20 765 033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3 427 669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17 257 152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20 907 679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- 562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18 378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–18 940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18 378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142 645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Шардара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22-144-VII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ауыл шаруашылығы мақсатындағы жер учаскелерін сатудан түсетін Қазақстан Республикасының Ұлттық қорына түсімдер көлемі – 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жылдарға аудандық бюджеттен аудандық маңызы бар қаланың, ауылдық округтердің бюджеттеріне берілетін бюджеттік субвенциялар сомасы 357 290 мың теңге болып қарастырылсын,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Қ.Тұрысбеков ауылдық округіне 35 044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Қоссейіт ауылдық округіне 31 040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40 918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 ата ауылдық округіне 29 526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батыр ауылдық округіне 32 692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округіне 33 203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Ақшеңгелді ауылдық округіне 32 499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Сүткент ауылдық округіне 26 353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29 883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Жаушықұм ауылдық округіне 29 717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қаласына 36 415 мың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бюджетінен облыстық бюджетке бюджеттік алып қоюдың көлемі көзделмеген.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2022 жылға арналған резервi – 75 412 мың теңге көлемінде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жергілікті бюджеттерден берілетін ағымдағы нысаналы трансферттердің қала, ауылдық округтер бюджеттерінің арасында бөліну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енгізілсін.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13-71-VII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Шардара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22-144-VII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13-71-VII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13-71-VII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13-71-VII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Шардара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22-144-VII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13-71-VII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жергілікті бюджеттің атқарылу барысында қысқартылуға жатпайтын жергілікті бюджеттік бағдарламалар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