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f717" w14:textId="54ff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Ж.Ералиев ауылдық округі әкімінің 2021 жылғы 4 наурыздағы № 27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ауданының Ж.Ералиев ауылдық округі әкімінің 2021 жылғы 24 мамырдағы № 91 шешiмi. Қазақстан Республикасының Әділет министрлігінде 2021 жылғы 26 мамырда № 22816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шаруашылығы министрлігі Ветеринариялық бақылау және қадағалау комитетінің Жетісай аудандық аумақтық инспекциясы басшысының 2021 жылғы 04 мамырдағы № 08-02-03/130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Листериоз ауруының ошақтарын жоюға қатысты ветеринариялық іс-шаралар кешенінің жүргізілуіне байланысты Жетісай ауданының Ж.Ералиев ауылдық округі, Үтіртөбе елді мекеніндегі Жағалау көшесіне белгіленген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Жетісай ауданының Ж.Ералиев ауылдық округі әкімінің "Шектеу іс-шараларын белгілеу туралы" 2021 жылғы 04 наурыздағы № 27 (Нормативтік құқықтық актілерді мемлекеттік тіркеу тізілімінде № 6083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Жетісай ауданының "Ж.Ералиев ауылдық округі әкімі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Жетісай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Жетісай ауданының Ж.Ералиев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