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c5b9" w14:textId="ef9c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Түркістан облысы Сауран аудандық мәслихатының 2021 жылғы 12 қазандағы № 54 шешімі. Қазақстан Республикасының Әділет министрлігінде 2021 жылғы 22 қазанда № 24859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