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28ab" w14:textId="5562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жасыл екпелерді күтіп-ұстау және қорғау қағидаларын, Шығыс Қазақстан облысының қалалары мен елді мекендерінің аумақтарын абаттандыру қағидаларын бекіту туралы" Шығыс Қазақстан облыстық мәслихатының 2017 жылғы 13 желтоқсандағы № 16/195-VI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2021 жылғы 3 наурыздағы № 3/16-VII шешімі. Шығыс Қазақстан облысының Әділет департаментінде 2021 жылғы 5 наурызда № 8423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облысының жасыл екпелерді күтіп-ұстау және қорғау қағидаларын, Шығыс Қазақстан облысының қалалары мен елді мекендерінің аумақтарын абаттандыру қағидаларын бекіту туралы" Шығыс Қазақстан облыстық мәслихатының 2017 жылғы 13 желтоқсандағы № 16/195-VI (Нормативтік құқықтық актілерді мемлекеттік тіркеу тізілімінде тіркелген № 5380, Қазақстан Республикасы нормативтік құқықтық актілерінің эталондық бақылау банкінде электрондық түрде 2018 жылғы 17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