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44bd" w14:textId="5104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2021 жылғы 29 қазанда № 17/112-VII шешімі. Қазақстан Республикасының Әділет министрлігінде 2021 жылғы 19 қарашада № 25226 болып тіркелді. Күші жойылды - Абай облысы Семей қаласы мәслихатының 2024 жылғы 13 желтоқсандағы № 36/188-VIII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13.12.2024 </w:t>
      </w:r>
      <w:r>
        <w:rPr>
          <w:rFonts w:ascii="Times New Roman"/>
          <w:b w:val="false"/>
          <w:i w:val="false"/>
          <w:color w:val="ff0000"/>
          <w:sz w:val="28"/>
        </w:rPr>
        <w:t>№ 36/188-VIII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Абай облысы Семей қаласы мәслихатының 22.09.2023 </w:t>
      </w:r>
      <w:r>
        <w:rPr>
          <w:rFonts w:ascii="Times New Roman"/>
          <w:b w:val="false"/>
          <w:i w:val="false"/>
          <w:color w:val="000000"/>
          <w:sz w:val="28"/>
        </w:rPr>
        <w:t>№ 11/64-VIII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Келесі шешімдердің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2020 жылғы 29 сәуірдегі № 52/378-VI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7062 болып тіркелген);</w:t>
      </w:r>
    </w:p>
    <w:bookmarkEnd w:id="3"/>
    <w:bookmarkStart w:name="z9" w:id="4"/>
    <w:p>
      <w:pPr>
        <w:spacing w:after="0"/>
        <w:ind w:left="0"/>
        <w:jc w:val="both"/>
      </w:pPr>
      <w:r>
        <w:rPr>
          <w:rFonts w:ascii="Times New Roman"/>
          <w:b w:val="false"/>
          <w:i w:val="false"/>
          <w:color w:val="000000"/>
          <w:sz w:val="28"/>
        </w:rPr>
        <w:t xml:space="preserve">
      2)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Семей қаласы мәслихатының 2020 жылғы 29 сәуірдегі № 52/378-VI шешіміне өзгеріс пен толықтыру енгізу туралы" 2020 жылғы 7 тамыздағы № 55/397-VI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7459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2021 жылғы 29 қазанындағы </w:t>
            </w:r>
            <w:r>
              <w:br/>
            </w:r>
            <w:r>
              <w:rPr>
                <w:rFonts w:ascii="Times New Roman"/>
                <w:b w:val="false"/>
                <w:i w:val="false"/>
                <w:color w:val="000000"/>
                <w:sz w:val="20"/>
              </w:rPr>
              <w:t xml:space="preserve">№ 17/112-VII шешіміне </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6"/>
    <w:p>
      <w:pPr>
        <w:spacing w:after="0"/>
        <w:ind w:left="0"/>
        <w:jc w:val="both"/>
      </w:pPr>
      <w:r>
        <w:rPr>
          <w:rFonts w:ascii="Times New Roman"/>
          <w:b w:val="false"/>
          <w:i w:val="false"/>
          <w:color w:val="ff0000"/>
          <w:sz w:val="28"/>
        </w:rPr>
        <w:t xml:space="preserve">
      Ескерту. Қосымша жаңа редакцияда – Абай облысы Семей қаласы мәслихатының 22.09.2023 </w:t>
      </w:r>
      <w:r>
        <w:rPr>
          <w:rFonts w:ascii="Times New Roman"/>
          <w:b w:val="false"/>
          <w:i w:val="false"/>
          <w:color w:val="ff0000"/>
          <w:sz w:val="28"/>
        </w:rPr>
        <w:t>№ 11/64-VIII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"Абай облысы Семей қаласының жұмыспен қамту және әлеуметтік бағдарламалар бөлімі" мемлекеттік мекемесімен жүзеге асырылады.</w:t>
      </w:r>
    </w:p>
    <w:bookmarkEnd w:id="9"/>
    <w:bookmarkStart w:name="z17" w:id="10"/>
    <w:p>
      <w:pPr>
        <w:spacing w:after="0"/>
        <w:ind w:left="0"/>
        <w:jc w:val="left"/>
      </w:pPr>
      <w:r>
        <w:rPr>
          <w:rFonts w:ascii="Times New Roman"/>
          <w:b/>
          <w:i w:val="false"/>
          <w:color w:val="000000"/>
        </w:rPr>
        <w:t xml:space="preserve"> 2. Әлеуметтік қолдау көрсету тәртібі</w:t>
      </w:r>
    </w:p>
    <w:bookmarkEnd w:id="10"/>
    <w:bookmarkStart w:name="z18" w:id="11"/>
    <w:p>
      <w:pPr>
        <w:spacing w:after="0"/>
        <w:ind w:left="0"/>
        <w:jc w:val="both"/>
      </w:pPr>
      <w:r>
        <w:rPr>
          <w:rFonts w:ascii="Times New Roman"/>
          <w:b w:val="false"/>
          <w:i w:val="false"/>
          <w:color w:val="000000"/>
          <w:sz w:val="28"/>
        </w:rPr>
        <w:t>
      3.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11"/>
    <w:bookmarkStart w:name="z19" w:id="12"/>
    <w:p>
      <w:pPr>
        <w:spacing w:after="0"/>
        <w:ind w:left="0"/>
        <w:jc w:val="both"/>
      </w:pPr>
      <w:r>
        <w:rPr>
          <w:rFonts w:ascii="Times New Roman"/>
          <w:b w:val="false"/>
          <w:i w:val="false"/>
          <w:color w:val="000000"/>
          <w:sz w:val="28"/>
        </w:rPr>
        <w:t>
      4. Әлеуметтік қолдау Семей қаласының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left"/>
      </w:pPr>
      <w:r>
        <w:rPr>
          <w:rFonts w:ascii="Times New Roman"/>
          <w:b/>
          <w:i w:val="false"/>
          <w:color w:val="000000"/>
        </w:rPr>
        <w:t xml:space="preserve"> 3. Әлеуметтік қолдау көрсету мөлшері</w:t>
      </w:r>
    </w:p>
    <w:bookmarkEnd w:id="13"/>
    <w:bookmarkStart w:name="z21" w:id="14"/>
    <w:p>
      <w:pPr>
        <w:spacing w:after="0"/>
        <w:ind w:left="0"/>
        <w:jc w:val="both"/>
      </w:pPr>
      <w:r>
        <w:rPr>
          <w:rFonts w:ascii="Times New Roman"/>
          <w:b w:val="false"/>
          <w:i w:val="false"/>
          <w:color w:val="000000"/>
          <w:sz w:val="28"/>
        </w:rPr>
        <w:t>
      5. Әлеуметтік қолдау жылына бір рет бюджет қаражаты есебінен 10,2394 айлық есептік көрсеткіш мөлшерінде көрсетіледі.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