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5573" w14:textId="bda5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қалалық мәслихатының 2016 жылғы 18 наурыздағы № 44/328-V "Курчатов қаласы бойынша коммуналдық қалдықтардың пайда болу және жинақталу нормаларын бекіту туралы" шешімінің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2021 жылғы 10 желтоқсандағы № 11/76-VII шешімі. Қазақстан Республикасының Әділет министрлігінде 2021 жылғы 22 желтоқсанда № 25881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Курчатов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"Курчатов қаласы бойынша коммуналдық қалдықтардың пайда болу және жинақталу нормаларын бекіту туралы" 2016 жылғы 18 наурыздағы № 44/328-V (Нормативтік құқықтық актілерді мемлекеттік тіркеу тізілімінде № 4527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Курчатов қалалық мәслихатының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