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d56e" w14:textId="291d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58/14-VI "2021-2023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6/8-VII шешімі. Шығыс Қазақстан облысының Әділет департаментінде 2021 жылғы 13 сәуірде № 8590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58/14-VI "2021-2023 жылдарға арналған Медеу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8091 болып тіркелген, Қазақстан Республикасының нормативтік құқықтық актілердің электрондық түрдегі эталондық бақылау банкінде 2021 жылғы 6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18 254,3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17 514,3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18 509,0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58/14-VІ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