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54c8" w14:textId="d1b5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Құнарлы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2-11-VII шешімі. Шығыс Қазақстан облысының Әділет департаментінде 2021 жылғы 26 қаңтарда № 8380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w:t>
      </w:r>
      <w:r>
        <w:rPr>
          <w:rFonts w:ascii="Times New Roman"/>
          <w:b w:val="false"/>
          <w:i w:val="false"/>
          <w:color w:val="000000"/>
          <w:sz w:val="28"/>
        </w:rPr>
        <w:t xml:space="preserve">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u w:val="single"/>
        </w:rPr>
        <w:t>ның</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Кұнарлы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25041 мың теңге, соның ішінде:</w:t>
      </w:r>
    </w:p>
    <w:p>
      <w:pPr>
        <w:spacing w:after="0"/>
        <w:ind w:left="0"/>
        <w:jc w:val="both"/>
      </w:pPr>
      <w:r>
        <w:rPr>
          <w:rFonts w:ascii="Times New Roman"/>
          <w:b w:val="false"/>
          <w:i w:val="false"/>
          <w:color w:val="000000"/>
          <w:sz w:val="28"/>
        </w:rPr>
        <w:t>
      салықтық түсімдер – 3230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21811 мың теңге;</w:t>
      </w:r>
    </w:p>
    <w:p>
      <w:pPr>
        <w:spacing w:after="0"/>
        <w:ind w:left="0"/>
        <w:jc w:val="both"/>
      </w:pPr>
      <w:r>
        <w:rPr>
          <w:rFonts w:ascii="Times New Roman"/>
          <w:b w:val="false"/>
          <w:i w:val="false"/>
          <w:color w:val="000000"/>
          <w:sz w:val="28"/>
        </w:rPr>
        <w:t>
      2) шығындар – 26077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-1036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1036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1036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Бородулиха аудандық мәслихатының 10.12.2021 </w:t>
      </w:r>
      <w:r>
        <w:rPr>
          <w:rFonts w:ascii="Times New Roman"/>
          <w:b w:val="false"/>
          <w:i w:val="false"/>
          <w:color w:val="000000"/>
          <w:sz w:val="28"/>
        </w:rPr>
        <w:t>№ 11-11-VII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2021 жылға арналған Кұнарлы ауылдық округ бюджетіне аудандық бюджеттен берілетін бюджеттік субвенцияның көлемі 17852 мың теңге сомасында белгіленгені ескерілсін.</w:t>
      </w:r>
    </w:p>
    <w:bookmarkEnd w:id="2"/>
    <w:p>
      <w:pPr>
        <w:spacing w:after="0"/>
        <w:ind w:left="0"/>
        <w:jc w:val="both"/>
      </w:pPr>
      <w:r>
        <w:rPr>
          <w:rFonts w:ascii="Times New Roman"/>
          <w:b w:val="false"/>
          <w:i w:val="false"/>
          <w:color w:val="000000"/>
          <w:sz w:val="28"/>
        </w:rPr>
        <w:t>
      2-1. Құнарлы ауылдық округінің 2021 жылға арналған бюджетінде аудандық бюджеттен 3959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Шығыс Қазақстан облысы Бородулиха аудандық мәслихатының 10.12.2021 </w:t>
      </w:r>
      <w:r>
        <w:rPr>
          <w:rFonts w:ascii="Times New Roman"/>
          <w:b w:val="false"/>
          <w:i w:val="false"/>
          <w:color w:val="000000"/>
          <w:sz w:val="28"/>
        </w:rPr>
        <w:t>№ 11-11-VII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2-11-VII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Құнарлы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11-11-VII</w:t>
      </w:r>
      <w:r>
        <w:rPr>
          <w:rFonts w:ascii="Times New Roman"/>
          <w:b w:val="false"/>
          <w:i w:val="false"/>
          <w:color w:val="ff0000"/>
          <w:sz w:val="28"/>
        </w:rPr>
        <w:t xml:space="preserve">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активтерді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2-11-VII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Құнарлы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2-11-VII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Құнарлы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2-11-VII </w:t>
            </w:r>
            <w:r>
              <w:br/>
            </w:r>
            <w:r>
              <w:rPr>
                <w:rFonts w:ascii="Times New Roman"/>
                <w:b w:val="false"/>
                <w:i w:val="false"/>
                <w:color w:val="000000"/>
                <w:sz w:val="20"/>
              </w:rPr>
              <w:t>шешіміне 4-қосымша</w:t>
            </w:r>
          </w:p>
        </w:tc>
      </w:tr>
    </w:tbl>
    <w:bookmarkStart w:name="z14" w:id="5"/>
    <w:p>
      <w:pPr>
        <w:spacing w:after="0"/>
        <w:ind w:left="0"/>
        <w:jc w:val="left"/>
      </w:pPr>
      <w:r>
        <w:rPr>
          <w:rFonts w:ascii="Times New Roman"/>
          <w:b/>
          <w:i w:val="false"/>
          <w:color w:val="000000"/>
        </w:rPr>
        <w:t xml:space="preserve"> Бородулиха аудандық мәслихатының күші жойылды деп танылған шешімдерінің тізбесі</w:t>
      </w:r>
    </w:p>
    <w:bookmarkEnd w:id="5"/>
    <w:bookmarkStart w:name="z15" w:id="6"/>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46-11-VI "2020-2022 жылдарға арналған Бородулиха ауданы Құнарлы ауылдық округінің бюджеті туралы" (Нормативтік құқықтық актілерді мемлекеттік тіркеу тізілімінде 6612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2) Бородулиха аудандық мәслихатының 2020 жылғы 23 қазандағы № 54-6-VI "Бородулиха аудандық мәслихатының 2020 жылғы 16 қаңтардағы № 46-11-VI "2020-2022 жылдарға арналған Бородулиха ауданы Құнарлы ауылдық округінің бюджеті туралы" шешіміне өзгерістер енгізу туралы" (Нормативтік құқықтық актілерді мемлекеттік тіркеу тізілімінде 7760 нөмірімен тіркелген, Қазақстан Республикасы нормативтік құқықтық актілерінің электрондық түрдегі Эталондық бақылау банкінде 2020 жылғы 8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3) Бородулиха аудандық мәслихатының 2020 жылғы 25 желтоқсандағы № 56-14-VI "Бородулиха аудандық мәслихатының 2020 жылғы 16 қаңтардағы № 46-11-VI "2020-2022 жылдарға арналған Бородулиха ауданы Құнарлы ауылдық округінің бюджеті туралы" шешіміне өзгерістер енгізу туралы" (Нормативтік құқықтық актілерді мемлекеттік тіркеу тізілімінде 8107 нөмірімен тіркелген, Қазақстан Республикасы нормативтік құқықтық актілерінің электрондық түрдегі Эталондық бақылау банкінде 2021 жылғы 7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