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f34e" w14:textId="e6df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2020 жылғы 28 желтоқсандағы № 55/2-VI "2021-2023 жылдарға арналған Глубокое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2021 жылғы 10 қарашадағы № 12/2-VII шешімі. Қазақстан Республикасының Әділет министрлігінде 2021 жылғы 25 қарашада № 25374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"2021-2023 жылдарға арналған Глубокое аудандық бюджет туралы" 2020 жылғы 28 желтоқсандағы № 55/2-VI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8108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9841990,5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4232654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25487,3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51048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5532801,2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10258329,5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123915,5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190089,5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66174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-540254,5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540254,5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190089,5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66174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416339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республикалық бюджеттен нысаналы трансферттер 834570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539706 мың теңге сомасында, олардың Қазақстан Республикасының Ұлттық қорынан нысаналы трансферттер есебінен 312949 мың теңге сомасында;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294864 мың теңге сомасында, олардың Қазақстан Республикасының Ұлттық қорынан нысаналы трансферттер есебінен 294864 мың теңге сомасында.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аудан бюджетіне республикалық бюджеттен берілетін нысаналы трансферттерді бөлу Глубокое аудандық әкімдігінің қаулысымен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Облыстық бюджеттен 2021 жылға арналған аудандық бюджетте нысаналы трансферттер 685158,7 мың теңге сомасында ескерілсін, 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446917,5 мың теңге сомасында;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238241,2 мың теңге сомасында.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облыстық бюджеттен аудан бюджетіне нысаналы трансферттерді бөлу Глубокое аудандық әкімдігінің қаулысымен айқындалады.";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аудандық бюджетте мамандарды әлеуметтік қолдау шараларын іске асыруға республикалық бюджеттен берілетін бюджеттік кредиттер 190089,5 мың теңге сомасында ескерілсін.";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ауданның жергілікті атқарушы органының резерві 82306,4 мың теңге сомасында бекітілсін.";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аудандық бюджетте аудандық бюджеттен кенттер мен ауылдық округтердің бюджеттеріне нысаналы трансферттер 616598,5 мың теңге сомасында көзделсін.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аудандық бюджеттен кенттер мен ауылдық округтердің бюджеттеріне берілетін нысаналы трансферттерді бөлу Глубокое аудандық әкімдігінің қаулысымен айқындалады.";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55/2-VІ шешіміне 1 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аудандық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9841990,5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төменгі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жүйелерін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