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4f28" w14:textId="3fb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2020 жылғы 25 желтоқсандағы № 68-7 "2021-2023 жылдарға арналған Зайсан ауданы Кеңсай ауылдық округінің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30 наурыздағы № 4-13 шешімі. Шығыс Қазақстан облысының Әділет департаментінде 2021 жылғы 6 сәуірде № 8516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2021 жылғы 12 наурыздағы №3-1 "2021-2023 жылдарға арналған Зайсан ауданының бюджеті туралы" 2020 жылғы 23 желтоқсандағы Зайсан аудандық мәслихатының №67-1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8458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2020 жылғы 25 желтоқсандағы №68-7 "2021-2023 жылдарға арналған Зайсан ауданы Кеңсай ауылдық округінің бюджеті туралы" (нормативтік құқықтық актілерді мемлекеттік тіркеу Тізілімінде 8149 нөмірімен тіркелген және 2021 жылғы 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30384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25209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31127,4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743,4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743,4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743,4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№68-7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