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0e32d" w14:textId="e70e3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аудандық мәслихатының 2020 жылғы 25 желтоқсандағы № 68-5 "2021-2023 жылдарға арналған Зайсан ауданы Қарабұлақ ауылдық округінің бюджеті туралы" шешіміне өзгеріс пен толықтыру енгізу туралы</w:t>
      </w:r>
    </w:p>
    <w:p>
      <w:pPr>
        <w:spacing w:after="0"/>
        <w:ind w:left="0"/>
        <w:jc w:val="both"/>
      </w:pPr>
      <w:r>
        <w:rPr>
          <w:rFonts w:ascii="Times New Roman"/>
          <w:b w:val="false"/>
          <w:i w:val="false"/>
          <w:color w:val="000000"/>
          <w:sz w:val="28"/>
        </w:rPr>
        <w:t>Шығыс Қазақстан облысы Зайсан аудандық мәслихатының 2021 жылғы 30 наурыздағы № 4-11 шешімі. Шығыс Қазақстан облысының Әділет департаментінде 2021 жылғы 6 сәуірде № 8517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109-1 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Зайсан аудандық мәслихатының 2021 жылғы 12 наурыздағы №3-1 "2021-2023 жылдарға арналған Зайсан ауданының бюджеті туралы" 2020 жылғы 23 желтоқсандағы Зайсан аудандық мәслихатының №67-1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 енгізу туралы" (нормативтік құқықтық актілерді мемлекеттік тіркеу Тізілімінде 8458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Зайсан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Зайсан аудандық мәслихатының 2020 жылғы 25 желтоқсандағы №68-5 "2021-2023 жылдарға арналған Зайсан ауданы Қарабұлақ ауылдық округінің бюджеті туралы" (нормативтік құқықтық актілерді мемлекеттік тіркеу Тізілімінде 8169 нөмірімен тіркелген және 2021 жылғы 11 қаңтарда Қазақстан Республикасы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пен толықтыру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2021-2023 жылдарға арналған Қарабұлақ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47998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- 4194 мың теңге;</w:t>
      </w:r>
    </w:p>
    <w:bookmarkEnd w:id="5"/>
    <w:bookmarkStart w:name="z13" w:id="6"/>
    <w:p>
      <w:pPr>
        <w:spacing w:after="0"/>
        <w:ind w:left="0"/>
        <w:jc w:val="both"/>
      </w:pPr>
      <w:r>
        <w:rPr>
          <w:rFonts w:ascii="Times New Roman"/>
          <w:b w:val="false"/>
          <w:i w:val="false"/>
          <w:color w:val="000000"/>
          <w:sz w:val="28"/>
        </w:rPr>
        <w:t>
      салықтық емес түсімдер – 106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7"/>
    <w:bookmarkStart w:name="z15" w:id="8"/>
    <w:p>
      <w:pPr>
        <w:spacing w:after="0"/>
        <w:ind w:left="0"/>
        <w:jc w:val="both"/>
      </w:pPr>
      <w:r>
        <w:rPr>
          <w:rFonts w:ascii="Times New Roman"/>
          <w:b w:val="false"/>
          <w:i w:val="false"/>
          <w:color w:val="000000"/>
          <w:sz w:val="28"/>
        </w:rPr>
        <w:t>
      трансферттердің түсімдері – 43698 мың теңге;</w:t>
      </w:r>
    </w:p>
    <w:bookmarkEnd w:id="8"/>
    <w:bookmarkStart w:name="z16" w:id="9"/>
    <w:p>
      <w:pPr>
        <w:spacing w:after="0"/>
        <w:ind w:left="0"/>
        <w:jc w:val="both"/>
      </w:pPr>
      <w:r>
        <w:rPr>
          <w:rFonts w:ascii="Times New Roman"/>
          <w:b w:val="false"/>
          <w:i w:val="false"/>
          <w:color w:val="000000"/>
          <w:sz w:val="28"/>
        </w:rPr>
        <w:t>
      2) шығындар – 48380,9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0,0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мың теңге;</w:t>
      </w:r>
    </w:p>
    <w:bookmarkEnd w:id="12"/>
    <w:bookmarkStart w:name="z20" w:id="13"/>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-382,9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(профицитті пайдалану) – 382,9 мың теңге;</w:t>
      </w:r>
    </w:p>
    <w:bookmarkEnd w:id="17"/>
    <w:bookmarkStart w:name="z25" w:id="18"/>
    <w:p>
      <w:pPr>
        <w:spacing w:after="0"/>
        <w:ind w:left="0"/>
        <w:jc w:val="both"/>
      </w:pPr>
      <w:r>
        <w:rPr>
          <w:rFonts w:ascii="Times New Roman"/>
          <w:b w:val="false"/>
          <w:i w:val="false"/>
          <w:color w:val="000000"/>
          <w:sz w:val="28"/>
        </w:rPr>
        <w:t>
      қарыздар түсімі – 0,0 мың теңге;</w:t>
      </w:r>
    </w:p>
    <w:bookmarkEnd w:id="18"/>
    <w:bookmarkStart w:name="z26" w:id="19"/>
    <w:p>
      <w:pPr>
        <w:spacing w:after="0"/>
        <w:ind w:left="0"/>
        <w:jc w:val="both"/>
      </w:pPr>
      <w:r>
        <w:rPr>
          <w:rFonts w:ascii="Times New Roman"/>
          <w:b w:val="false"/>
          <w:i w:val="false"/>
          <w:color w:val="000000"/>
          <w:sz w:val="28"/>
        </w:rPr>
        <w:t>
      қарыздарды өтеу – 0,0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пайдаланатын қалдықтары – 382,9 мың теңге.";</w:t>
      </w:r>
    </w:p>
    <w:bookmarkEnd w:id="20"/>
    <w:bookmarkStart w:name="z28" w:id="21"/>
    <w:p>
      <w:pPr>
        <w:spacing w:after="0"/>
        <w:ind w:left="0"/>
        <w:jc w:val="both"/>
      </w:pPr>
      <w:r>
        <w:rPr>
          <w:rFonts w:ascii="Times New Roman"/>
          <w:b w:val="false"/>
          <w:i w:val="false"/>
          <w:color w:val="000000"/>
          <w:sz w:val="28"/>
        </w:rPr>
        <w:t>
      мынандай мазмұндағы 2-1 тармақпен толықтырылсын:</w:t>
      </w:r>
    </w:p>
    <w:bookmarkEnd w:id="21"/>
    <w:bookmarkStart w:name="z29" w:id="22"/>
    <w:p>
      <w:pPr>
        <w:spacing w:after="0"/>
        <w:ind w:left="0"/>
        <w:jc w:val="both"/>
      </w:pPr>
      <w:r>
        <w:rPr>
          <w:rFonts w:ascii="Times New Roman"/>
          <w:b w:val="false"/>
          <w:i w:val="false"/>
          <w:color w:val="000000"/>
          <w:sz w:val="28"/>
        </w:rPr>
        <w:t>
      "2-1. 382,9 мың теңге бюджет қаражатының пайдаланатын қалдықтары осы шешімнің 4-қосымшасына сәйкес бөлінсін.";</w:t>
      </w:r>
    </w:p>
    <w:bookmarkEnd w:id="22"/>
    <w:bookmarkStart w:name="z30" w:id="23"/>
    <w:p>
      <w:pPr>
        <w:spacing w:after="0"/>
        <w:ind w:left="0"/>
        <w:jc w:val="both"/>
      </w:pPr>
      <w:r>
        <w:rPr>
          <w:rFonts w:ascii="Times New Roman"/>
          <w:b w:val="false"/>
          <w:i w:val="false"/>
          <w:color w:val="000000"/>
          <w:sz w:val="28"/>
        </w:rPr>
        <w:t xml:space="preserve">
      аталған шешімінің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3"/>
    <w:bookmarkStart w:name="z31" w:id="24"/>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аталған шешім 4-қосымшамен толықтырылсын.</w:t>
      </w:r>
    </w:p>
    <w:bookmarkEnd w:id="24"/>
    <w:bookmarkStart w:name="z32" w:id="25"/>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Бошақов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Марқабаев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2021 жылғы 30 наурыздағы </w:t>
            </w:r>
            <w:r>
              <w:br/>
            </w:r>
            <w:r>
              <w:rPr>
                <w:rFonts w:ascii="Times New Roman"/>
                <w:b w:val="false"/>
                <w:i w:val="false"/>
                <w:color w:val="000000"/>
                <w:sz w:val="20"/>
              </w:rPr>
              <w:t xml:space="preserve">№4-11 шешіміне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xml:space="preserve">№ 68-5 шешіміне </w:t>
            </w:r>
            <w:r>
              <w:br/>
            </w:r>
            <w:r>
              <w:rPr>
                <w:rFonts w:ascii="Times New Roman"/>
                <w:b w:val="false"/>
                <w:i w:val="false"/>
                <w:color w:val="000000"/>
                <w:sz w:val="20"/>
              </w:rPr>
              <w:t>1- қосымша</w:t>
            </w:r>
          </w:p>
        </w:tc>
      </w:tr>
    </w:tbl>
    <w:bookmarkStart w:name="z37" w:id="26"/>
    <w:p>
      <w:pPr>
        <w:spacing w:after="0"/>
        <w:ind w:left="0"/>
        <w:jc w:val="left"/>
      </w:pPr>
      <w:r>
        <w:rPr>
          <w:rFonts w:ascii="Times New Roman"/>
          <w:b/>
          <w:i w:val="false"/>
          <w:color w:val="000000"/>
        </w:rPr>
        <w:t xml:space="preserve"> 2021 жылға арналған Қарабұлақ ауылдық округінің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3"/>
        <w:gridCol w:w="1650"/>
        <w:gridCol w:w="1651"/>
        <w:gridCol w:w="3832"/>
        <w:gridCol w:w="31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2021 жылғы 30 наурыздағы </w:t>
            </w:r>
            <w:r>
              <w:br/>
            </w:r>
            <w:r>
              <w:rPr>
                <w:rFonts w:ascii="Times New Roman"/>
                <w:b w:val="false"/>
                <w:i w:val="false"/>
                <w:color w:val="000000"/>
                <w:sz w:val="20"/>
              </w:rPr>
              <w:t xml:space="preserve">№4-11 шешіміне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xml:space="preserve">№68-5 шешіміне </w:t>
            </w:r>
            <w:r>
              <w:br/>
            </w:r>
            <w:r>
              <w:rPr>
                <w:rFonts w:ascii="Times New Roman"/>
                <w:b w:val="false"/>
                <w:i w:val="false"/>
                <w:color w:val="000000"/>
                <w:sz w:val="20"/>
              </w:rPr>
              <w:t>4-қосымша</w:t>
            </w:r>
          </w:p>
        </w:tc>
      </w:tr>
    </w:tbl>
    <w:bookmarkStart w:name="z40" w:id="27"/>
    <w:p>
      <w:pPr>
        <w:spacing w:after="0"/>
        <w:ind w:left="0"/>
        <w:jc w:val="left"/>
      </w:pPr>
      <w:r>
        <w:rPr>
          <w:rFonts w:ascii="Times New Roman"/>
          <w:b/>
          <w:i w:val="false"/>
          <w:color w:val="000000"/>
        </w:rPr>
        <w:t xml:space="preserve"> Бюджет қаражаттарының пайдаланатын қалдықтары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7"/>
        <w:gridCol w:w="842"/>
        <w:gridCol w:w="1776"/>
        <w:gridCol w:w="1776"/>
        <w:gridCol w:w="4123"/>
        <w:gridCol w:w="2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