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5ca9" w14:textId="7f85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2021 жылғы 24 маусымдағы № 6 шешімі. Қазақстан Республикасының Әділет министрлігінде 2021 жылғы 1 шілдеде № 23245 болып тіркелді. Күші жойылды - Шығыс Қазақстан облысы Зайсан ауданы Қарабұлақ ауылдық округі әкімінің 2021 жылғы 21 қыркүйектегі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Қарабұлақ ауылдық округі әкімінің 21.09.2021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инспекторының 2021 жылғы 31 мамырдағы № 553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Аяққы Желши қыстағына мүйізді ірі қара малдарынан бруцеллез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"Қарабұлақ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Қарабұлақ ауылдық 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