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760" w14:textId="b027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2021 жылғы 9 маусымдағы № 4 шешімі. Қазақстан Республикасының Әділет министрлігінде 2021 жылғы 10 маусымда № 22993 болып тіркелді. Күші жойылды - Шығыс Қазақстан облысы Зайсан ауданы Кеңсай ауылдық округі әкімінің 2021 жылғы 28 қазандағы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ауылдық округі әкімінің 28.10.2021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11 мамырдағы № 510 ұсынысы негізінде, ШЕШТІМ: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 Бақасу ауылының мүйізді ұсақ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"Кеңсай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Кеңсай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