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1bb" w14:textId="9d63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округінің "Шектеу іс-шараларын тоқтату және "Шілікті ауылдық округіне қарасты "Сартұмсық" және "Сымбат" шаруа қожалықтарына шектеу іс-шараларын белгілеу туралы" Зайсан ауданы Шілікті ауылдық округі әкімінің 2020 жылғы 29 желтоқсандағы № 6 шешімінің күші жойылды деп тану туралы" шешім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2021 жылғы 22 сәуірдегі № 4 шешімі. Шығыс Қазақстан облысының Әділет департаментінде 2021 жылғы 26 сәуірде № 8673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2021 жылғы 15 сәуірдегі №447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Зайсан ауданы Шілікті ауылдық округіне қарасты "Сартұмсық" және "Сымбат" шаруа қожалықтарына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2020 жылғы 29 желтоқсандағы № 6 "Шілікті ауылдық округіне қарасты "Сартұмсық" және "Сымбат" шаруа қожалықтарына шектеу іс-шараларын белгілеу туралы" (нормативтік құқықтық актілерді мемлекеттік тіркеу Тізілімінде 2020 жылдың 30 желтоқсанында № 8119 болып тіркелген, 2021 жылғы 12 қаңтарда "Достық"газетінде жарияланған және 2021 жылғы 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"Шілікті ауылдық округі әкімінің аппараты" мемлекеттік мекемесі Қазақстан Республикасының заңнамалық актілерінде белгіленген тәртіпте;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