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db6" w14:textId="eb5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тоқтату және "Шілікті ауылдық округіне қарасты "Шаған оба" шаруа қожалығына шектеу іс-шараларын белгілеу туралы" Зайсан ауданы Шілікті ауылдық округі әкімінің 2021 жылғы 15 қаңтардағы № 1 шешімінің күші жойылды деп тану туралы" Шілікті ауылдық округ әкімінің шешім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22 сәуірдегі № 3 шешімі. Шығыс Қазақстан облысының Әділет департаментінде 2021 жылғы 26 сәуірде № 8676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2021 жылғы 15 сәуірдегі №446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Зайсан ауданы Шілікті ауылдық округіне қарасты "Шаған оба"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2021 жылғы 15 қаңтардағы №1 "Шілікті ауылдық округіне қарасты "Шаған оба" шаруа қожалығына шектеу іс-шараларын белгілеу туралы" (нормативтік құқықтық актілерді мемлекеттік тіркеу Тізілімінде 2021 жылдың 15 қаңтарында №8341 болып тіркелген, 2021 жылғы 23 қаңтарда "Достық" газетінде жарияланған және 2021 жылғы 26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округі әкімінің аппараты" мемлекеттік мекемесі Қазақстан Республикасының заңнамалық актілерінде белгіленген тәртіпте;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