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954a" w14:textId="9429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Күршім ауылдық округі әкімінің 2021 жылғы 22 шілдедегі № 6 шешімі. Қазақстан Республикасының Әділет министрлігінде 2021 жылғы 23 шілдеде № 23689 болып тіркелді. Күші жойылды - Шығыс Қазақстан облысы Күршім ауданы Күршім ауылдық округі әкімінің 2022 жылғы 10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 облысы Күршім ауданы Күршім ауылдық округі әкімінің 10.01.2022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Күршім ауданының бас мемлекеттік ветеринариялық-санитарлық инспекторының 2021 жылғы 24 маусымдағы № 839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 Күршім ауылдық округінің Күршім ауылының "Көмей" учаскесіне кадастрлық нөмірі 05-072-022 мүйізді ірі қара малдары арасынан бруцеллез ауруы шығуына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"Күршім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жарияланғаннан кейін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ШҚО Күршім ауданының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