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7c9f" w14:textId="8c47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56-15 "2021-2023 жылдарға арналған Теректі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26 сәуірдегі № 5-15 шешімі. Шығыс Қазақстан облысының Әділет департаментінде 2021 жылғы 6 мамырда № 8748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106,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2021 жылғы 31 наурыздағы № 4-6/1 "Көкпекті аудандық мәслихатының 2020 жылғы 25 желтоқсандағы № 55-2 "2021-2023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8556 тіркелген) шешіміне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29 желтоқсандағы № 56-15 "2021-2023 жылдарға арналған Теректі ауылдық округінің бюджеті туралы" (нормативтік құқықтық актілердің мемлекеттік тіркеу Тізілімінде № 8223 тіркелген, 2021 жылғы 19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Теректі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17 896,0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1 424,0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17 915,6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17 915,6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