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b633" w14:textId="dcbb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Аблакет ауылдық округі Бестерек ауылының аты жоө көшеге атау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Аблакет ауылдық округі әкімінің 2021 жылғы 6 мамырдағы № 1 шешімі. Шығыс Қазақстан облысының Әділет департаментінде 2021 жылғы 12 мамырда № 8765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ономастикалық комиссиясының 2020 жылғы 17 маусымдағы қорытындысы негізінде және халықтын пікірін ескере отырып, Аблакет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Аблакет ауылдық округінің Бестерек ауылының атауы жоқ көшесі "Орталық" көшесі болып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"Аблакет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аумақтық әділет органында 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тіркелуін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он күнтізбелік күн ішінде оның көшірмесін Ұлан ауданының аумағында таратылатын мерзімді баспа басылымдарына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ресми жарияланғаннан кейін Ұлан ауданы әкімінің интернет-ресурсында орналастыруды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орындалуына бақылау жасауды өзіме қалдырамын.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Аблакет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