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8cd4" w14:textId="de88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"Ұлан ауданы Бозанбай ауылдық округі "Куандык" шаруа қожалығының ірі қара малынан қарасан ауруы шығуына байланысты шектеу іс-шараларын белгілеу туралы" Бозанбай ауылдық округі әкімінің 2021 жылғы 22 ақпандағы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Бозанбай ауылдық округі әкімінің 2021 жылғы 12 сәуірдегі № 6 шешімі. Шығыс Қазақстан облысының Әділет департаментінде 2021 жылғы 15 сәуірде № 8619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сәйкес, Қазақстан Республикасы ауыл шаруашылығы Министрлігі ветеринариялық бақылау және қадағалау комитетінің Ұлан аудандық аумақтық инспекциясының бас мемлекеттік ветеринариялық - санитариялық инспекторы 2021 жылғы 01 наурыздағы № 01-26/104 ұсыныс хатына сәйкес, Бозанбай ауылдық округінің әкімі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қарасан ауруы ошақтарын жою жөніндегі ветеринариялық іс – шаралар кешені жүргізілгеніне байланысты Ұлан ауданы Бозанбай ауылдық округіне қарасты "Куандык" шаруақожалығының ірі қара малдарына шектеу іс-шаралары алынсын.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Бозанбай ауылдық округі әкімінің 2021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"Ұлан ауданы Бозанбай ауылдық округі Куандык" шаруа қожалығының ірі қара малынан қарасан ауруы шығуына байланысты шектеу іс-шараларын белгілеу туралы" (Нормативтік құқықтық актілерді тіркеу тізілімінде 8417 нөмірімен тіркелген, 2021 жылғы 01 наурызда Қазақстан Республикасының нормативтік құқықтық актілерінің Эталондық бақылау банкінде электрондық түрде жарияланған).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"Бозанбай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көшірмелерін Ұлан ауданының аумағында таратылатын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ресми жариялағаннан кейін осы шешімді Ұлан ауданы әкімдігінің интернет-ресурсында орналастыруын қамтамасыз етсін.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Бозанбай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