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8cd4" w14:textId="de88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"Ұлан ауданы Бозанбай ауылдық округі "Куандык" шаруа қожалығының ірі қара малынан қарасан ауруы шығуына байланысты шектеу іс-шараларын белгілеу туралы" Бозанбай ауылдық округі әкімінің 2021 жылғы 22 ақпандағы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Бозанбай ауылдық округі әкімінің 2021 жылғы 12 сәуірдегі № 6 шешімі. Шығыс Қазақстан облысының Әділет департаментінде 2021 жылғы 15 сәуірде № 8619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2002 жылғы 10 шілдедегі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сәйкес, Қазақстан Республикасы ауыл шаруашылығы Министрлігі ветеринариялық бақылау және қадағалау комитетінің Ұлан аудандық аумақтық инспекциясының бас мемлекеттік ветеринариялық - санитариялық инспекторы 2021 жылғы 01 наурыздағы № 01-26/104 ұсыныс хатына сәйкес, Бозанбай ауылдық округінің әкімі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қарасан ауруы ошақтарын жою жөніндегі ветеринариялық іс – шаралар кешені жүргізілгеніне байланысты Ұлан ауданы Бозанбай ауылдық округіне қарасты "Куандык" шаруақожалығының ірі қара малдарына шектеу іс-шаралары алынсын.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Бозанбай ауылдық округі әкімінің 2021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 Бозанбай ауылдық округі Куандык" шаруа қожалығының ірі қара малынан қарасан ауруы шығуына байланысты шектеу іс-шараларын белгілеу туралы" (Нормативтік құқықтық актілерді тіркеу тізілімінде 8417 нөмірімен тіркелген, 2021 жылғы 01 наурызда Қазақстан Республикасының нормативтік құқықтық актілерінің Эталондық бақылау банкінде электрондық түрде жарияланған).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"Бозанбай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көшірмелерін Ұлан ауданының аумағында таратылатын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жариялағаннан кейін осы шешімді Ұлан ауданы әкімдігінің интернет-ресурсында орналастыруын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Бозанбай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