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8f6" w14:textId="cb2a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57-774/VI "Үржар ауданы Қаратал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4-54/VI шешімі. Шығыс Қазақстан облысының Әділет департаментінде 2021 жылғы 16 сәуірде № 8647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 Ескерту. Күші жойылды - Шығыс Қазақстан облысы Үржар аудандық мәслихатының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57-774/VI "Үржар ауданы Қаратал ауылдық округінің 2021-2023 жылдарға арналған бюджеті туралы" (Нормативтік құқықтық актілерді мемлекеттік тіркеу Тізілімінде 8209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18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Қаратал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34 203,3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31 860,3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34 686,2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- 482,9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482,9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4-54/VII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