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34cdd" w14:textId="1634c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Шығыс Қазақстан облысы Үржар аудандық мәслихатының 2021 жылғы 18 қазандағы № 9-133/VII шешімі. Қазақстан Республикасының Әділет министрлігінде 2021 жылғы 1 қарашада № 24977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Абай облысы Үржар аудандық мәслихатының 26.10.2022 </w:t>
      </w:r>
      <w:r>
        <w:rPr>
          <w:rFonts w:ascii="Times New Roman"/>
          <w:b w:val="false"/>
          <w:i w:val="false"/>
          <w:color w:val="ff0000"/>
          <w:sz w:val="28"/>
        </w:rPr>
        <w:t>№ 19-320/VII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 бабы</w:t>
      </w:r>
      <w:r>
        <w:rPr>
          <w:rFonts w:ascii="Times New Roman"/>
          <w:b w:val="false"/>
          <w:i w:val="false"/>
          <w:color w:val="000000"/>
          <w:sz w:val="28"/>
        </w:rPr>
        <w:t xml:space="preserve"> 4) тармағына сәйкес, Үржар аудандық мәслихаты ШЕШТІ:</w:t>
      </w:r>
    </w:p>
    <w:bookmarkEnd w:id="0"/>
    <w:bookmarkStart w:name="z6" w:id="1"/>
    <w:p>
      <w:pPr>
        <w:spacing w:after="0"/>
        <w:ind w:left="0"/>
        <w:jc w:val="both"/>
      </w:pPr>
      <w:r>
        <w:rPr>
          <w:rFonts w:ascii="Times New Roman"/>
          <w:b w:val="false"/>
          <w:i w:val="false"/>
          <w:color w:val="000000"/>
          <w:sz w:val="28"/>
        </w:rPr>
        <w:t xml:space="preserve">
      1. Үржар ауданында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Үржар аудандық мәслихатының 26.10.2022 </w:t>
      </w:r>
      <w:r>
        <w:rPr>
          <w:rFonts w:ascii="Times New Roman"/>
          <w:b w:val="false"/>
          <w:i w:val="false"/>
          <w:color w:val="000000"/>
          <w:sz w:val="28"/>
        </w:rPr>
        <w:t>№ 19-320/VII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Абай облысы Үржар аудандық мәслихатының 26.10.2022 </w:t>
      </w:r>
      <w:r>
        <w:rPr>
          <w:rFonts w:ascii="Times New Roman"/>
          <w:b w:val="false"/>
          <w:i w:val="false"/>
          <w:color w:val="000000"/>
          <w:sz w:val="28"/>
        </w:rPr>
        <w:t>№ 19-320/VII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3. Үржар аудандық мәслихатының шешімдерінің </w:t>
      </w:r>
      <w:r>
        <w:rPr>
          <w:rFonts w:ascii="Times New Roman"/>
          <w:b w:val="false"/>
          <w:i w:val="false"/>
          <w:color w:val="000000"/>
          <w:sz w:val="28"/>
        </w:rPr>
        <w:t>2 қосымшаға</w:t>
      </w:r>
      <w:r>
        <w:rPr>
          <w:rFonts w:ascii="Times New Roman"/>
          <w:b w:val="false"/>
          <w:i w:val="false"/>
          <w:color w:val="000000"/>
          <w:sz w:val="28"/>
        </w:rPr>
        <w:t xml:space="preserve"> сәйкес күші жойылды деп танылсын.</w:t>
      </w:r>
    </w:p>
    <w:bookmarkEnd w:id="2"/>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2021 жылғы 18 қазандағы </w:t>
            </w:r>
            <w:r>
              <w:br/>
            </w:r>
            <w:r>
              <w:rPr>
                <w:rFonts w:ascii="Times New Roman"/>
                <w:b w:val="false"/>
                <w:i w:val="false"/>
                <w:color w:val="000000"/>
                <w:sz w:val="20"/>
              </w:rPr>
              <w:t xml:space="preserve">№ 9-133/VII шешіміне </w:t>
            </w:r>
            <w:r>
              <w:br/>
            </w:r>
            <w:r>
              <w:rPr>
                <w:rFonts w:ascii="Times New Roman"/>
                <w:b w:val="false"/>
                <w:i w:val="false"/>
                <w:color w:val="000000"/>
                <w:sz w:val="20"/>
              </w:rPr>
              <w:t>1 қосымша</w:t>
            </w:r>
          </w:p>
        </w:tc>
      </w:tr>
    </w:tbl>
    <w:bookmarkStart w:name="z10" w:id="3"/>
    <w:p>
      <w:pPr>
        <w:spacing w:after="0"/>
        <w:ind w:left="0"/>
        <w:jc w:val="left"/>
      </w:pPr>
      <w:r>
        <w:rPr>
          <w:rFonts w:ascii="Times New Roman"/>
          <w:b/>
          <w:i w:val="false"/>
          <w:color w:val="000000"/>
        </w:rPr>
        <w:t xml:space="preserve"> Үржар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3"/>
    <w:p>
      <w:pPr>
        <w:spacing w:after="0"/>
        <w:ind w:left="0"/>
        <w:jc w:val="both"/>
      </w:pPr>
      <w:r>
        <w:rPr>
          <w:rFonts w:ascii="Times New Roman"/>
          <w:b w:val="false"/>
          <w:i w:val="false"/>
          <w:color w:val="ff0000"/>
          <w:sz w:val="28"/>
        </w:rPr>
        <w:t xml:space="preserve">
      Ескерту. 1 қосымша жаңа редакцияда - Абай облысы Үржар аудандық мәслихатының 26.04.2023 </w:t>
      </w:r>
      <w:r>
        <w:rPr>
          <w:rFonts w:ascii="Times New Roman"/>
          <w:b w:val="false"/>
          <w:i w:val="false"/>
          <w:color w:val="ff0000"/>
          <w:sz w:val="28"/>
        </w:rPr>
        <w:t>№ 2-29/VIII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1" w:id="4"/>
    <w:p>
      <w:pPr>
        <w:spacing w:after="0"/>
        <w:ind w:left="0"/>
        <w:jc w:val="both"/>
      </w:pPr>
      <w:r>
        <w:rPr>
          <w:rFonts w:ascii="Times New Roman"/>
          <w:b w:val="false"/>
          <w:i w:val="false"/>
          <w:color w:val="000000"/>
          <w:sz w:val="28"/>
        </w:rPr>
        <w:t xml:space="preserve">
      1. Осы Үржар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4"/>
    <w:bookmarkStart w:name="z12" w:id="5"/>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шығындарды өтеуді (бұдан әрі - оқытуға жұмсалған шығындарды өтеу) "Абай облысы Үржар аудандық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Абай облысы Үржар аудандық мәслихатының 20.09.2023 </w:t>
      </w:r>
      <w:r>
        <w:rPr>
          <w:rFonts w:ascii="Times New Roman"/>
          <w:b w:val="false"/>
          <w:i w:val="false"/>
          <w:color w:val="000000"/>
          <w:sz w:val="28"/>
        </w:rPr>
        <w:t>№ 5-112/VIII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3. Үйде оқытуға жұмсалған шығындарды 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14" w:id="7"/>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bookmarkStart w:name="z15" w:id="8"/>
    <w:p>
      <w:pPr>
        <w:spacing w:after="0"/>
        <w:ind w:left="0"/>
        <w:jc w:val="both"/>
      </w:pPr>
      <w:r>
        <w:rPr>
          <w:rFonts w:ascii="Times New Roman"/>
          <w:b w:val="false"/>
          <w:i w:val="false"/>
          <w:color w:val="000000"/>
          <w:sz w:val="28"/>
        </w:rPr>
        <w:t>
      5.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8"/>
    <w:bookmarkStart w:name="z16" w:id="9"/>
    <w:p>
      <w:pPr>
        <w:spacing w:after="0"/>
        <w:ind w:left="0"/>
        <w:jc w:val="both"/>
      </w:pPr>
      <w:r>
        <w:rPr>
          <w:rFonts w:ascii="Times New Roman"/>
          <w:b w:val="false"/>
          <w:i w:val="false"/>
          <w:color w:val="000000"/>
          <w:sz w:val="28"/>
        </w:rPr>
        <w:t xml:space="preserve">
      6. Үйде оқытуға жұмсалған шығындарды өтеу үшін өтініш беруші "Азаматтарға арналған үкімет" мемлекеттік корпорациясы" коммерциялық емес ақционерлік қоғамы арқылы уәкілетті органға немесе "электрондық үкімет" веб-порталға шығындарды өтеу осы Қағидаларының </w:t>
      </w:r>
      <w:r>
        <w:rPr>
          <w:rFonts w:ascii="Times New Roman"/>
          <w:b w:val="false"/>
          <w:i w:val="false"/>
          <w:color w:val="000000"/>
          <w:sz w:val="28"/>
        </w:rPr>
        <w:t>3-қосымшасына</w:t>
      </w:r>
      <w:r>
        <w:rPr>
          <w:rFonts w:ascii="Times New Roman"/>
          <w:b w:val="false"/>
          <w:i w:val="false"/>
          <w:color w:val="000000"/>
          <w:sz w:val="28"/>
        </w:rPr>
        <w:t> сәйкес "Мүгедектігі бар балаларды үйде оқытуға жұмсалған шығындарды өтеу" мемлекеттік қызмет көрсетуге қойылатын негізгі талаптар тізбесінде (бұдан әрі - тізбе)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немесе </w:t>
      </w:r>
      <w:r>
        <w:rPr>
          <w:rFonts w:ascii="Times New Roman"/>
          <w:b w:val="false"/>
          <w:i w:val="false"/>
          <w:color w:val="000000"/>
          <w:sz w:val="28"/>
        </w:rPr>
        <w:t>2-қосымшаларына</w:t>
      </w:r>
      <w:r>
        <w:rPr>
          <w:rFonts w:ascii="Times New Roman"/>
          <w:b w:val="false"/>
          <w:i w:val="false"/>
          <w:color w:val="000000"/>
          <w:sz w:val="28"/>
        </w:rPr>
        <w:t> сәйкес нысан бойынша өтінішпен жүгінеді.</w:t>
      </w:r>
    </w:p>
    <w:bookmarkEnd w:id="9"/>
    <w:p>
      <w:pPr>
        <w:spacing w:after="0"/>
        <w:ind w:left="0"/>
        <w:jc w:val="both"/>
      </w:pPr>
      <w:r>
        <w:rPr>
          <w:rFonts w:ascii="Times New Roman"/>
          <w:b w:val="false"/>
          <w:i w:val="false"/>
          <w:color w:val="000000"/>
          <w:sz w:val="28"/>
        </w:rPr>
        <w:t>
      Өтініш беруші мүгедектігі бар балаларды үйде оқытуға жұмсалған шығындарды өтеу бойынша төлемді тағайындау үшін "электрондық үкімет" веб-порталы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Абай облысы Үржар аудандық мәслихатының 20.09.2023 </w:t>
      </w:r>
      <w:r>
        <w:rPr>
          <w:rFonts w:ascii="Times New Roman"/>
          <w:b w:val="false"/>
          <w:i w:val="false"/>
          <w:color w:val="000000"/>
          <w:sz w:val="28"/>
        </w:rPr>
        <w:t>№ 5-112/VIII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мүгедектігі бар балаға ай сайын он айлық есептік көрсеткішке тең.</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Абай облысы Үржар аудандық мәслихатының 24.12.2024 </w:t>
      </w:r>
      <w:r>
        <w:rPr>
          <w:rFonts w:ascii="Times New Roman"/>
          <w:b w:val="false"/>
          <w:i w:val="false"/>
          <w:color w:val="000000"/>
          <w:sz w:val="28"/>
        </w:rPr>
        <w:t>№ 21-409/VIII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3-қосымшаның</w:t>
      </w:r>
      <w:r>
        <w:rPr>
          <w:rFonts w:ascii="Times New Roman"/>
          <w:b w:val="false"/>
          <w:i w:val="false"/>
          <w:color w:val="000000"/>
          <w:sz w:val="28"/>
        </w:rPr>
        <w:t> тоғызыншы жолында көзделген.</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 xml:space="preserve">2021 жылғы 18 қазандағы </w:t>
            </w:r>
            <w:r>
              <w:br/>
            </w:r>
            <w:r>
              <w:rPr>
                <w:rFonts w:ascii="Times New Roman"/>
                <w:b w:val="false"/>
                <w:i w:val="false"/>
                <w:color w:val="000000"/>
                <w:sz w:val="20"/>
              </w:rPr>
              <w:t xml:space="preserve">№ 9-133/VII шешіміне </w:t>
            </w:r>
            <w:r>
              <w:br/>
            </w:r>
            <w:r>
              <w:rPr>
                <w:rFonts w:ascii="Times New Roman"/>
                <w:b w:val="false"/>
                <w:i w:val="false"/>
                <w:color w:val="000000"/>
                <w:sz w:val="20"/>
              </w:rPr>
              <w:t>қосымша 2</w:t>
            </w:r>
          </w:p>
        </w:tc>
      </w:tr>
    </w:tbl>
    <w:bookmarkStart w:name="z20" w:id="12"/>
    <w:p>
      <w:pPr>
        <w:spacing w:after="0"/>
        <w:ind w:left="0"/>
        <w:jc w:val="left"/>
      </w:pPr>
      <w:r>
        <w:rPr>
          <w:rFonts w:ascii="Times New Roman"/>
          <w:b/>
          <w:i w:val="false"/>
          <w:color w:val="000000"/>
        </w:rPr>
        <w:t xml:space="preserve"> Үржар аудандық мәслихатының күші жойылды  деп танылған шешімдерінің  тізбесі</w:t>
      </w:r>
    </w:p>
    <w:bookmarkEnd w:id="12"/>
    <w:bookmarkStart w:name="z21" w:id="13"/>
    <w:p>
      <w:pPr>
        <w:spacing w:after="0"/>
        <w:ind w:left="0"/>
        <w:jc w:val="both"/>
      </w:pPr>
      <w:r>
        <w:rPr>
          <w:rFonts w:ascii="Times New Roman"/>
          <w:b w:val="false"/>
          <w:i w:val="false"/>
          <w:color w:val="000000"/>
          <w:sz w:val="28"/>
        </w:rPr>
        <w:t xml:space="preserve">
      1) "Мүгедектер қатарындағы кемтар балаларды жеке оқыту жоспары бойынша үйде оқытуға жұмсаған шығындарын айқындау туралы" 2016 жылғы 4 қазанындағы </w:t>
      </w:r>
      <w:r>
        <w:rPr>
          <w:rFonts w:ascii="Times New Roman"/>
          <w:b w:val="false"/>
          <w:i w:val="false"/>
          <w:color w:val="000000"/>
          <w:sz w:val="28"/>
        </w:rPr>
        <w:t>№ 7-72/VI</w:t>
      </w:r>
      <w:r>
        <w:rPr>
          <w:rFonts w:ascii="Times New Roman"/>
          <w:b w:val="false"/>
          <w:i w:val="false"/>
          <w:color w:val="000000"/>
          <w:sz w:val="28"/>
        </w:rPr>
        <w:t xml:space="preserve"> (Нормативтік құқықтық актілерді мемлекеттік тіркеу тізілімінде № 4726 болып тіркелген);</w:t>
      </w:r>
    </w:p>
    <w:bookmarkEnd w:id="13"/>
    <w:bookmarkStart w:name="z22" w:id="14"/>
    <w:p>
      <w:pPr>
        <w:spacing w:after="0"/>
        <w:ind w:left="0"/>
        <w:jc w:val="both"/>
      </w:pPr>
      <w:r>
        <w:rPr>
          <w:rFonts w:ascii="Times New Roman"/>
          <w:b w:val="false"/>
          <w:i w:val="false"/>
          <w:color w:val="000000"/>
          <w:sz w:val="28"/>
        </w:rPr>
        <w:t xml:space="preserve">
      2) Үржар аудандық мәслихатының 2016 жылғы 4 қазанындағы "Мүгедектер қатарындағы кемтар балаларды жеке оқыту жоспары бойынша үйде оқытуға жұмсаған шығындарын айқындау туралы" № 7-72/VI шешіміне өзгеріс енгізу туралы" 2018 жылғы 5 қыркүйектегі </w:t>
      </w:r>
      <w:r>
        <w:rPr>
          <w:rFonts w:ascii="Times New Roman"/>
          <w:b w:val="false"/>
          <w:i w:val="false"/>
          <w:color w:val="000000"/>
          <w:sz w:val="28"/>
        </w:rPr>
        <w:t>№ 31-324/VI</w:t>
      </w:r>
      <w:r>
        <w:rPr>
          <w:rFonts w:ascii="Times New Roman"/>
          <w:b w:val="false"/>
          <w:i w:val="false"/>
          <w:color w:val="000000"/>
          <w:sz w:val="28"/>
        </w:rPr>
        <w:t xml:space="preserve"> (Нормативтік құқықтық актілерді мемлекеттік тіркеу тізілімінде № 5-18-165 болып тіркелген);</w:t>
      </w:r>
    </w:p>
    <w:bookmarkEnd w:id="14"/>
    <w:bookmarkStart w:name="z23" w:id="15"/>
    <w:p>
      <w:pPr>
        <w:spacing w:after="0"/>
        <w:ind w:left="0"/>
        <w:jc w:val="both"/>
      </w:pPr>
      <w:r>
        <w:rPr>
          <w:rFonts w:ascii="Times New Roman"/>
          <w:b w:val="false"/>
          <w:i w:val="false"/>
          <w:color w:val="000000"/>
          <w:sz w:val="28"/>
        </w:rPr>
        <w:t xml:space="preserve">
      3) Үржар аудандық мәслихатының 2016 жылғы 4 қазанындағы "Мүгедектер қатарындағы кемтар балаларды жеке оқыту жоспары бойынша үйде оқытуға жұмсаған шығындарын айқындау туралы" № 7-72/VI шешіміне өзгеріс енгізу туралы" 2019 жылғы 28 қарашадағы </w:t>
      </w:r>
      <w:r>
        <w:rPr>
          <w:rFonts w:ascii="Times New Roman"/>
          <w:b w:val="false"/>
          <w:i w:val="false"/>
          <w:color w:val="000000"/>
          <w:sz w:val="28"/>
        </w:rPr>
        <w:t>№ 46-519/VI</w:t>
      </w:r>
      <w:r>
        <w:rPr>
          <w:rFonts w:ascii="Times New Roman"/>
          <w:b w:val="false"/>
          <w:i w:val="false"/>
          <w:color w:val="000000"/>
          <w:sz w:val="28"/>
        </w:rPr>
        <w:t xml:space="preserve"> (Нормативтік құқықтық актілерді мемлекеттік тіркеу тізілімінде № 6398 болып тіркелген);</w:t>
      </w:r>
    </w:p>
    <w:bookmarkEnd w:id="15"/>
    <w:bookmarkStart w:name="z24" w:id="16"/>
    <w:p>
      <w:pPr>
        <w:spacing w:after="0"/>
        <w:ind w:left="0"/>
        <w:jc w:val="both"/>
      </w:pPr>
      <w:r>
        <w:rPr>
          <w:rFonts w:ascii="Times New Roman"/>
          <w:b w:val="false"/>
          <w:i w:val="false"/>
          <w:color w:val="000000"/>
          <w:sz w:val="28"/>
        </w:rPr>
        <w:t xml:space="preserve">
      4) Үржар аудандық мәслихатының 2016 жылғы 4 қазанындағы "Мүгедектер қатарындағы кемтар балаларды жеке оқыту жоспары бойынша үйде оқытуға жұмсаған шығындарын айқындау туралы" № 7-72/VI шешіміне өзгеріс енгізу туралы" 2020 жылғы 26 ақпандағы </w:t>
      </w:r>
      <w:r>
        <w:rPr>
          <w:rFonts w:ascii="Times New Roman"/>
          <w:b w:val="false"/>
          <w:i w:val="false"/>
          <w:color w:val="000000"/>
          <w:sz w:val="28"/>
        </w:rPr>
        <w:t>№ 50-581/VI</w:t>
      </w:r>
      <w:r>
        <w:rPr>
          <w:rFonts w:ascii="Times New Roman"/>
          <w:b w:val="false"/>
          <w:i w:val="false"/>
          <w:color w:val="000000"/>
          <w:sz w:val="28"/>
        </w:rPr>
        <w:t xml:space="preserve"> (Нормативтік құқықтық актілерді мемлекеттік тіркеу тізілімінде № 6757 болып тіркелген).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