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87d8" w14:textId="47e8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Жарсуат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57-16 шешімі. Батыс Қазақстан облысының Әділет департаментінде 2021 жылғы 8 қаңтарда № 6763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49 874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46 177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50 679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41 367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Жарсуат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Жарсуат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Жарсуат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