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b040" w14:textId="451b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№57-15 "2021-2023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25 наурыздағы № 3-11 шешімі. Батыс Қазақстан облысының Әділет департаментінде 2021 жылғы 29 наурызда № 6869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5 қаңтардағы №57-15 "2021-2023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№6762 тіркелген, 2021 жылы 13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№57-15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Қанай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