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754f" w14:textId="7317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№57-1 "2021-2023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2021 жылғы 9 сәуірдегі № 4-1 шешімі. Батыс Қазақстан облысының Әділет департаментінде 2021 жылғы 13 сәуірде № 6959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2020 жылғы 22 желтоқсандағы №57-1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№6573 тіркелген, 2020 жылы 30 желтоқсандағы Қазақстан Республикасының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8 157 531 мың теңге:</w:t>
      </w:r>
    </w:p>
    <w:bookmarkEnd w:id="3"/>
    <w:bookmarkStart w:name="z8" w:id="4"/>
    <w:p>
      <w:pPr>
        <w:spacing w:after="0"/>
        <w:ind w:left="0"/>
        <w:jc w:val="both"/>
      </w:pPr>
      <w:r>
        <w:rPr>
          <w:rFonts w:ascii="Times New Roman"/>
          <w:b w:val="false"/>
          <w:i w:val="false"/>
          <w:color w:val="000000"/>
          <w:sz w:val="28"/>
        </w:rPr>
        <w:t>
      салықтық түсімдер – 5 383 216 мың теңге;</w:t>
      </w:r>
    </w:p>
    <w:bookmarkEnd w:id="4"/>
    <w:bookmarkStart w:name="z9" w:id="5"/>
    <w:p>
      <w:pPr>
        <w:spacing w:after="0"/>
        <w:ind w:left="0"/>
        <w:jc w:val="both"/>
      </w:pPr>
      <w:r>
        <w:rPr>
          <w:rFonts w:ascii="Times New Roman"/>
          <w:b w:val="false"/>
          <w:i w:val="false"/>
          <w:color w:val="000000"/>
          <w:sz w:val="28"/>
        </w:rPr>
        <w:t>
      салықтық емес түсімдер – 32 630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48 109 мың теңге;</w:t>
      </w:r>
    </w:p>
    <w:bookmarkEnd w:id="6"/>
    <w:bookmarkStart w:name="z11" w:id="7"/>
    <w:p>
      <w:pPr>
        <w:spacing w:after="0"/>
        <w:ind w:left="0"/>
        <w:jc w:val="both"/>
      </w:pPr>
      <w:r>
        <w:rPr>
          <w:rFonts w:ascii="Times New Roman"/>
          <w:b w:val="false"/>
          <w:i w:val="false"/>
          <w:color w:val="000000"/>
          <w:sz w:val="28"/>
        </w:rPr>
        <w:t>
      трансферттер түсімі – 2 693 576 мың теңге;</w:t>
      </w:r>
    </w:p>
    <w:bookmarkEnd w:id="7"/>
    <w:bookmarkStart w:name="z12" w:id="8"/>
    <w:p>
      <w:pPr>
        <w:spacing w:after="0"/>
        <w:ind w:left="0"/>
        <w:jc w:val="both"/>
      </w:pPr>
      <w:r>
        <w:rPr>
          <w:rFonts w:ascii="Times New Roman"/>
          <w:b w:val="false"/>
          <w:i w:val="false"/>
          <w:color w:val="000000"/>
          <w:sz w:val="28"/>
        </w:rPr>
        <w:t>
      2) шығындар – 10 008 900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1 030 249 мың теңге:</w:t>
      </w:r>
    </w:p>
    <w:bookmarkEnd w:id="9"/>
    <w:bookmarkStart w:name="z14" w:id="10"/>
    <w:p>
      <w:pPr>
        <w:spacing w:after="0"/>
        <w:ind w:left="0"/>
        <w:jc w:val="both"/>
      </w:pPr>
      <w:r>
        <w:rPr>
          <w:rFonts w:ascii="Times New Roman"/>
          <w:b w:val="false"/>
          <w:i w:val="false"/>
          <w:color w:val="000000"/>
          <w:sz w:val="28"/>
        </w:rPr>
        <w:t>
      бюджеттік кредиттер – 1 084 245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53 996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- 2 881 618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2 881 618 мың теңге:</w:t>
      </w:r>
    </w:p>
    <w:bookmarkEnd w:id="16"/>
    <w:bookmarkStart w:name="z21" w:id="17"/>
    <w:p>
      <w:pPr>
        <w:spacing w:after="0"/>
        <w:ind w:left="0"/>
        <w:jc w:val="both"/>
      </w:pPr>
      <w:r>
        <w:rPr>
          <w:rFonts w:ascii="Times New Roman"/>
          <w:b w:val="false"/>
          <w:i w:val="false"/>
          <w:color w:val="000000"/>
          <w:sz w:val="28"/>
        </w:rPr>
        <w:t>
      қарыздар түсімі – 2 084 246 мың теңге;</w:t>
      </w:r>
    </w:p>
    <w:bookmarkEnd w:id="17"/>
    <w:bookmarkStart w:name="z22" w:id="18"/>
    <w:p>
      <w:pPr>
        <w:spacing w:after="0"/>
        <w:ind w:left="0"/>
        <w:jc w:val="both"/>
      </w:pPr>
      <w:r>
        <w:rPr>
          <w:rFonts w:ascii="Times New Roman"/>
          <w:b w:val="false"/>
          <w:i w:val="false"/>
          <w:color w:val="000000"/>
          <w:sz w:val="28"/>
        </w:rPr>
        <w:t>
      қарыздарды өтеу – 369 701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1 167 073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6" w:id="21"/>
    <w:p>
      <w:pPr>
        <w:spacing w:after="0"/>
        <w:ind w:left="0"/>
        <w:jc w:val="both"/>
      </w:pPr>
      <w:r>
        <w:rPr>
          <w:rFonts w:ascii="Times New Roman"/>
          <w:b w:val="false"/>
          <w:i w:val="false"/>
          <w:color w:val="000000"/>
          <w:sz w:val="28"/>
        </w:rPr>
        <w:t>
      "5. 2021 жылға арналған аудандық бюджетте облыстық бюджеттен бөлінетін нысаналы трансферттердің және кредиттердің жалпы сомасы 2 247 825 мың теңге көлемінде ескерілсін:";</w:t>
      </w:r>
    </w:p>
    <w:bookmarkEnd w:id="21"/>
    <w:bookmarkStart w:name="z27" w:id="22"/>
    <w:p>
      <w:pPr>
        <w:spacing w:after="0"/>
        <w:ind w:left="0"/>
        <w:jc w:val="both"/>
      </w:pPr>
      <w:r>
        <w:rPr>
          <w:rFonts w:ascii="Times New Roman"/>
          <w:b w:val="false"/>
          <w:i w:val="false"/>
          <w:color w:val="000000"/>
          <w:sz w:val="28"/>
        </w:rPr>
        <w:t>
      келесі мазмұндағы жетінші абзацпен толықтырылсын:</w:t>
      </w:r>
    </w:p>
    <w:bookmarkEnd w:id="22"/>
    <w:bookmarkStart w:name="z28" w:id="23"/>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- 935 478 мың теңге, соның ішінде: Бөрлі ауданының Ақсай қаласы Қызылтал ауылында мәдени – спорт кешенінің құрылысы – 231 906 мың теңге, Бөрлі ауданының Ақсай қаласындағы іріктеу орталығы ғимаратының құрылысы – 176 362 мың теңге, Бөрлі ауданының Ақсай қаласында төрт автокөлікке арналған өрт сөндіру депосын салу – 259 917 мың теңге, Бестау суалғышынан Бөрлі ауданы Ақсай қаласының 10-ықшамауданына дейін су құбырының резервтік желісін салу – 267 293 мың теңге;";</w:t>
      </w:r>
    </w:p>
    <w:bookmarkEnd w:id="23"/>
    <w:bookmarkStart w:name="z29" w:id="24"/>
    <w:p>
      <w:pPr>
        <w:spacing w:after="0"/>
        <w:ind w:left="0"/>
        <w:jc w:val="both"/>
      </w:pPr>
      <w:r>
        <w:rPr>
          <w:rFonts w:ascii="Times New Roman"/>
          <w:b w:val="false"/>
          <w:i w:val="false"/>
          <w:color w:val="000000"/>
          <w:sz w:val="28"/>
        </w:rPr>
        <w:t>
      келесі мазмұндағы сегізінші абзацпен толықтырылсын:</w:t>
      </w:r>
    </w:p>
    <w:bookmarkEnd w:id="24"/>
    <w:bookmarkStart w:name="z30" w:id="25"/>
    <w:p>
      <w:pPr>
        <w:spacing w:after="0"/>
        <w:ind w:left="0"/>
        <w:jc w:val="both"/>
      </w:pPr>
      <w:r>
        <w:rPr>
          <w:rFonts w:ascii="Times New Roman"/>
          <w:b w:val="false"/>
          <w:i w:val="false"/>
          <w:color w:val="000000"/>
          <w:sz w:val="28"/>
        </w:rPr>
        <w:t>
      "әлеуметтік көмек ретінде тұрғын үй сертификаттарын беру – 40 000 мың теңге;";</w:t>
      </w:r>
    </w:p>
    <w:bookmarkEnd w:id="25"/>
    <w:bookmarkStart w:name="z31" w:id="26"/>
    <w:p>
      <w:pPr>
        <w:spacing w:after="0"/>
        <w:ind w:left="0"/>
        <w:jc w:val="both"/>
      </w:pPr>
      <w:r>
        <w:rPr>
          <w:rFonts w:ascii="Times New Roman"/>
          <w:b w:val="false"/>
          <w:i w:val="false"/>
          <w:color w:val="000000"/>
          <w:sz w:val="28"/>
        </w:rPr>
        <w:t>
      келесі мазмұндағы тоғызыншы абзацпен толықтырылсын:</w:t>
      </w:r>
    </w:p>
    <w:bookmarkEnd w:id="26"/>
    <w:bookmarkStart w:name="z32" w:id="27"/>
    <w:p>
      <w:pPr>
        <w:spacing w:after="0"/>
        <w:ind w:left="0"/>
        <w:jc w:val="both"/>
      </w:pPr>
      <w:r>
        <w:rPr>
          <w:rFonts w:ascii="Times New Roman"/>
          <w:b w:val="false"/>
          <w:i w:val="false"/>
          <w:color w:val="000000"/>
          <w:sz w:val="28"/>
        </w:rPr>
        <w:t>
      "Бөрлі ауданы Пугачев ауылына кіреберіс жолды сыртқы электржарығымен күрделі жөндеу - 100 мың теңге.";</w:t>
      </w:r>
    </w:p>
    <w:bookmarkEnd w:id="27"/>
    <w:bookmarkStart w:name="z33"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4" w:id="29"/>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қамтамасыз етсін.</w:t>
      </w:r>
    </w:p>
    <w:bookmarkEnd w:id="29"/>
    <w:bookmarkStart w:name="z35" w:id="30"/>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Дюсенов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9 сәуірдегі</w:t>
            </w:r>
            <w:r>
              <w:br/>
            </w:r>
            <w:r>
              <w:rPr>
                <w:rFonts w:ascii="Times New Roman"/>
                <w:b w:val="false"/>
                <w:i w:val="false"/>
                <w:color w:val="000000"/>
                <w:sz w:val="20"/>
              </w:rPr>
              <w:t>№4-1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1 – қосымша</w:t>
            </w:r>
          </w:p>
        </w:tc>
      </w:tr>
    </w:tbl>
    <w:bookmarkStart w:name="z40" w:id="31"/>
    <w:p>
      <w:pPr>
        <w:spacing w:after="0"/>
        <w:ind w:left="0"/>
        <w:jc w:val="left"/>
      </w:pPr>
      <w:r>
        <w:rPr>
          <w:rFonts w:ascii="Times New Roman"/>
          <w:b/>
          <w:i w:val="false"/>
          <w:color w:val="000000"/>
        </w:rPr>
        <w:t xml:space="preserve"> 2021 жылға арналған аудандық бюджет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974"/>
        <w:gridCol w:w="6405"/>
        <w:gridCol w:w="2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8 157 531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5 383 216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1 942 063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2 693 576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2 693 576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788 509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3 763 640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2 793 482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2 706 313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1 384 486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1 084 245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-2 881 618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2 881 618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