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2f9e" w14:textId="794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31 наурыздағы № 4-7 шешімі. Батыс Қазақстан облысының Әділет департаментінде 2021 жылғы 1 сәуірде № 6893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 жылғы 10 қаңтардағы № 39-3 "2020 - 2022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№5973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аудандық мәслихатының 2020 жылғы 14 сәуірдегі № 42-5 "Жәнібек аудандық мәслихатының 2020 жылғы 10 қаңтардағы №39-3 "2020-2022 жылдарға арналған Жәнібек ауданы Жақсыбай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6167 тіркелген, 2020 жылы 21 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Жәнібек аудандық мәслихатының 2020 жылғы 18 қыркүйектегі №47-4 "Жәнібек аудандық мәслихатының 2020 жылғы 10 қаңтардағы №39-3 "2020-2022 жылдарға арналған Жәнібек ауданы Жақсыбай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6374 тіркелген, 2020 жылы 25 қыркүйекте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