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108f" w14:textId="bfd1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№58-3 "2021-2023 жылдарға арналған Казталов ауданының Болашақ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5-3 шешімі. Батыс Қазақстан облысының Әділет департаментінде 2021 жылғы 26 сәуірде № 7081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№58-3 "2021-2023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№6626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Болашақ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