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f2d9" w14:textId="619f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2020 жылғы 22 желтоқсандағы №57-2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2021 жылғы 18 қарашадағы № 10-1 шешімі. Қазақстан Республикасының Әділет министрлігінде 2021 жылғы 24 қарашада № 25351 болып тіркелді</w:t>
      </w:r>
    </w:p>
    <w:p>
      <w:pPr>
        <w:spacing w:after="0"/>
        <w:ind w:left="0"/>
        <w:jc w:val="both"/>
      </w:pPr>
      <w:bookmarkStart w:name="z3" w:id="0"/>
      <w:r>
        <w:rPr>
          <w:rFonts w:ascii="Times New Roman"/>
          <w:b w:val="false"/>
          <w:i w:val="false"/>
          <w:color w:val="000000"/>
          <w:sz w:val="28"/>
        </w:rPr>
        <w:t xml:space="preserve">
      Казталов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"2021-2023 жылдарға арналған аудандық бюджет туралы" 2020 жылғы 22 желтоқсандағы №57-2 (Нормативтік құқықтық актілерді мемлекеттік тіркеу тізілімінде №6574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"1. 2021</w:t>
      </w:r>
      <w:r>
        <w:rPr>
          <w:rFonts w:ascii="Times New Roman"/>
          <w:b/>
          <w:i w:val="false"/>
          <w:color w:val="000000"/>
          <w:sz w:val="28"/>
        </w:rPr>
        <w:t>-</w:t>
      </w:r>
      <w:r>
        <w:rPr>
          <w:rFonts w:ascii="Times New Roman"/>
          <w:b w:val="false"/>
          <w:i w:val="false"/>
          <w:color w:val="000000"/>
          <w:sz w:val="28"/>
        </w:rPr>
        <w:t xml:space="preserve">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10 254 473 мың теңге:</w:t>
      </w:r>
    </w:p>
    <w:bookmarkEnd w:id="3"/>
    <w:bookmarkStart w:name="z8" w:id="4"/>
    <w:p>
      <w:pPr>
        <w:spacing w:after="0"/>
        <w:ind w:left="0"/>
        <w:jc w:val="both"/>
      </w:pPr>
      <w:r>
        <w:rPr>
          <w:rFonts w:ascii="Times New Roman"/>
          <w:b w:val="false"/>
          <w:i w:val="false"/>
          <w:color w:val="000000"/>
          <w:sz w:val="28"/>
        </w:rPr>
        <w:t>
      салықтық түсімдер – 1 354 141 мың теңге;</w:t>
      </w:r>
    </w:p>
    <w:bookmarkEnd w:id="4"/>
    <w:bookmarkStart w:name="z9" w:id="5"/>
    <w:p>
      <w:pPr>
        <w:spacing w:after="0"/>
        <w:ind w:left="0"/>
        <w:jc w:val="both"/>
      </w:pPr>
      <w:r>
        <w:rPr>
          <w:rFonts w:ascii="Times New Roman"/>
          <w:b w:val="false"/>
          <w:i w:val="false"/>
          <w:color w:val="000000"/>
          <w:sz w:val="28"/>
        </w:rPr>
        <w:t>
      салықтық емес түсімдер – 19 980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8 855 352 мың теңге;</w:t>
      </w:r>
    </w:p>
    <w:bookmarkEnd w:id="7"/>
    <w:bookmarkStart w:name="z12" w:id="8"/>
    <w:p>
      <w:pPr>
        <w:spacing w:after="0"/>
        <w:ind w:left="0"/>
        <w:jc w:val="both"/>
      </w:pPr>
      <w:r>
        <w:rPr>
          <w:rFonts w:ascii="Times New Roman"/>
          <w:b w:val="false"/>
          <w:i w:val="false"/>
          <w:color w:val="000000"/>
          <w:sz w:val="28"/>
        </w:rPr>
        <w:t>
      2) шығындар – 10 527 259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70 923 мың теңге:</w:t>
      </w:r>
    </w:p>
    <w:bookmarkEnd w:id="9"/>
    <w:bookmarkStart w:name="z14" w:id="10"/>
    <w:p>
      <w:pPr>
        <w:spacing w:after="0"/>
        <w:ind w:left="0"/>
        <w:jc w:val="both"/>
      </w:pPr>
      <w:r>
        <w:rPr>
          <w:rFonts w:ascii="Times New Roman"/>
          <w:b w:val="false"/>
          <w:i w:val="false"/>
          <w:color w:val="000000"/>
          <w:sz w:val="28"/>
        </w:rPr>
        <w:t>
      бюджеттік кредиттер – 127 247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56 324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-343 709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343 709 мың теңге:</w:t>
      </w:r>
    </w:p>
    <w:bookmarkEnd w:id="16"/>
    <w:bookmarkStart w:name="z21" w:id="17"/>
    <w:p>
      <w:pPr>
        <w:spacing w:after="0"/>
        <w:ind w:left="0"/>
        <w:jc w:val="both"/>
      </w:pPr>
      <w:r>
        <w:rPr>
          <w:rFonts w:ascii="Times New Roman"/>
          <w:b w:val="false"/>
          <w:i w:val="false"/>
          <w:color w:val="000000"/>
          <w:sz w:val="28"/>
        </w:rPr>
        <w:t>
      қарыздар түсімі – 216 372 мың теңге;</w:t>
      </w:r>
    </w:p>
    <w:bookmarkEnd w:id="17"/>
    <w:bookmarkStart w:name="z22" w:id="18"/>
    <w:p>
      <w:pPr>
        <w:spacing w:after="0"/>
        <w:ind w:left="0"/>
        <w:jc w:val="both"/>
      </w:pPr>
      <w:r>
        <w:rPr>
          <w:rFonts w:ascii="Times New Roman"/>
          <w:b w:val="false"/>
          <w:i w:val="false"/>
          <w:color w:val="000000"/>
          <w:sz w:val="28"/>
        </w:rPr>
        <w:t>
      қарыздарды өтеу – 56 326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183 663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2021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2 723 689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230 000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40 748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6 829 мың теңге;</w:t>
      </w:r>
    </w:p>
    <w:bookmarkEnd w:id="24"/>
    <w:bookmarkStart w:name="z30" w:id="25"/>
    <w:p>
      <w:pPr>
        <w:spacing w:after="0"/>
        <w:ind w:left="0"/>
        <w:jc w:val="both"/>
      </w:pPr>
      <w:r>
        <w:rPr>
          <w:rFonts w:ascii="Times New Roman"/>
          <w:b w:val="false"/>
          <w:i w:val="false"/>
          <w:color w:val="000000"/>
          <w:sz w:val="28"/>
        </w:rPr>
        <w:t xml:space="preserve">
      ымдау тілі маманының қызметін көрсетуге – 574 мың теңге; </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3 718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35 580 мың теңге;</w:t>
      </w:r>
    </w:p>
    <w:bookmarkEnd w:id="27"/>
    <w:bookmarkStart w:name="z33" w:id="28"/>
    <w:p>
      <w:pPr>
        <w:spacing w:after="0"/>
        <w:ind w:left="0"/>
        <w:jc w:val="both"/>
      </w:pPr>
      <w:r>
        <w:rPr>
          <w:rFonts w:ascii="Times New Roman"/>
          <w:b w:val="false"/>
          <w:i w:val="false"/>
          <w:color w:val="000000"/>
          <w:sz w:val="28"/>
        </w:rPr>
        <w:t>
      жастар практикасына – 61 257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 49 589 мың теңге;</w:t>
      </w:r>
    </w:p>
    <w:bookmarkEnd w:id="29"/>
    <w:bookmarkStart w:name="z35" w:id="30"/>
    <w:p>
      <w:pPr>
        <w:spacing w:after="0"/>
        <w:ind w:left="0"/>
        <w:jc w:val="both"/>
      </w:pPr>
      <w:r>
        <w:rPr>
          <w:rFonts w:ascii="Times New Roman"/>
          <w:b w:val="false"/>
          <w:i w:val="false"/>
          <w:color w:val="000000"/>
          <w:sz w:val="28"/>
        </w:rPr>
        <w:t>
      қоғамдық жұмысқа – 86 401 мың теңге;</w:t>
      </w:r>
    </w:p>
    <w:bookmarkEnd w:id="30"/>
    <w:bookmarkStart w:name="z36" w:id="31"/>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17 390 мың теңге;</w:t>
      </w:r>
    </w:p>
    <w:bookmarkEnd w:id="31"/>
    <w:bookmarkStart w:name="z37" w:id="32"/>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76 843 мың теңге;</w:t>
      </w:r>
    </w:p>
    <w:bookmarkEnd w:id="32"/>
    <w:bookmarkStart w:name="z38" w:id="33"/>
    <w:p>
      <w:pPr>
        <w:spacing w:after="0"/>
        <w:ind w:left="0"/>
        <w:jc w:val="both"/>
      </w:pPr>
      <w:r>
        <w:rPr>
          <w:rFonts w:ascii="Times New Roman"/>
          <w:b w:val="false"/>
          <w:i w:val="false"/>
          <w:color w:val="000000"/>
          <w:sz w:val="28"/>
        </w:rPr>
        <w:t>
      Қоныс ауылында су құбырының құрылысына – 250 000 мың теңге;</w:t>
      </w:r>
    </w:p>
    <w:bookmarkEnd w:id="33"/>
    <w:bookmarkStart w:name="z39" w:id="34"/>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81 152 мың теңге;</w:t>
      </w:r>
    </w:p>
    <w:bookmarkEnd w:id="34"/>
    <w:bookmarkStart w:name="z40" w:id="35"/>
    <w:p>
      <w:pPr>
        <w:spacing w:after="0"/>
        <w:ind w:left="0"/>
        <w:jc w:val="both"/>
      </w:pPr>
      <w:r>
        <w:rPr>
          <w:rFonts w:ascii="Times New Roman"/>
          <w:b w:val="false"/>
          <w:i w:val="false"/>
          <w:color w:val="000000"/>
          <w:sz w:val="28"/>
        </w:rPr>
        <w:t>
      Жалпақтал ауылында №3 жер учаскесінде, Байқоныр көшесіндегі 12 пәтерлік екі қабатты тұрғын үйдің құрылысына – 30 576 мың теңге;</w:t>
      </w:r>
    </w:p>
    <w:bookmarkEnd w:id="35"/>
    <w:bookmarkStart w:name="z41" w:id="36"/>
    <w:p>
      <w:pPr>
        <w:spacing w:after="0"/>
        <w:ind w:left="0"/>
        <w:jc w:val="both"/>
      </w:pPr>
      <w:r>
        <w:rPr>
          <w:rFonts w:ascii="Times New Roman"/>
          <w:b w:val="false"/>
          <w:i w:val="false"/>
          <w:color w:val="000000"/>
          <w:sz w:val="28"/>
        </w:rPr>
        <w:t>
      Жалпақтал ауылының оңтүстік-шығыс бөлігіндегі 61 жер теліміне нақты жоспарлау жобасын газбен жабдықтау және электрмен жабдықтау желілерін салуға – 38 851 мың теңге;</w:t>
      </w:r>
    </w:p>
    <w:bookmarkEnd w:id="36"/>
    <w:bookmarkStart w:name="z42" w:id="37"/>
    <w:p>
      <w:pPr>
        <w:spacing w:after="0"/>
        <w:ind w:left="0"/>
        <w:jc w:val="both"/>
      </w:pPr>
      <w:r>
        <w:rPr>
          <w:rFonts w:ascii="Times New Roman"/>
          <w:b w:val="false"/>
          <w:i w:val="false"/>
          <w:color w:val="000000"/>
          <w:sz w:val="28"/>
        </w:rPr>
        <w:t>
      Казталов ауылында екі қабатты 12 пәтерлік екі тұрғын үйлердің инженерлік-коммуникациялық желілерінің құрылысына – 17 293 мың теңге;</w:t>
      </w:r>
    </w:p>
    <w:bookmarkEnd w:id="37"/>
    <w:bookmarkStart w:name="z43" w:id="38"/>
    <w:p>
      <w:pPr>
        <w:spacing w:after="0"/>
        <w:ind w:left="0"/>
        <w:jc w:val="both"/>
      </w:pPr>
      <w:r>
        <w:rPr>
          <w:rFonts w:ascii="Times New Roman"/>
          <w:b w:val="false"/>
          <w:i w:val="false"/>
          <w:color w:val="000000"/>
          <w:sz w:val="28"/>
        </w:rPr>
        <w:t>
      Талдықұдық ауылының су құбырының құрылысына – 246 330 мың теңге;</w:t>
      </w:r>
    </w:p>
    <w:bookmarkEnd w:id="38"/>
    <w:bookmarkStart w:name="z44" w:id="39"/>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126 890 мың теңге;</w:t>
      </w:r>
    </w:p>
    <w:bookmarkEnd w:id="39"/>
    <w:bookmarkStart w:name="z45" w:id="40"/>
    <w:p>
      <w:pPr>
        <w:spacing w:after="0"/>
        <w:ind w:left="0"/>
        <w:jc w:val="both"/>
      </w:pPr>
      <w:r>
        <w:rPr>
          <w:rFonts w:ascii="Times New Roman"/>
          <w:b w:val="false"/>
          <w:i w:val="false"/>
          <w:color w:val="000000"/>
          <w:sz w:val="28"/>
        </w:rPr>
        <w:t>
      аудандардың бюджеттеріне кондоминиум объектілерінің ортақ мүлкіне күрделі жөндеу жүргізуге кредит беру – 38 482 мың теңге;</w:t>
      </w:r>
    </w:p>
    <w:bookmarkEnd w:id="40"/>
    <w:bookmarkStart w:name="z46" w:id="4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44 863 мың теңге;</w:t>
      </w:r>
    </w:p>
    <w:bookmarkEnd w:id="41"/>
    <w:bookmarkStart w:name="z47" w:id="42"/>
    <w:p>
      <w:pPr>
        <w:spacing w:after="0"/>
        <w:ind w:left="0"/>
        <w:jc w:val="both"/>
      </w:pPr>
      <w:r>
        <w:rPr>
          <w:rFonts w:ascii="Times New Roman"/>
          <w:b w:val="false"/>
          <w:i w:val="false"/>
          <w:color w:val="000000"/>
          <w:sz w:val="28"/>
        </w:rPr>
        <w:t>
      аудандық маңызы бар жалпы ұзындығы 0-15 километр Беспішен-Қошанкөл-Қараоба автомобиль жолдарын орташа жөндеуге – 373 995 мың теңге;</w:t>
      </w:r>
    </w:p>
    <w:bookmarkEnd w:id="42"/>
    <w:bookmarkStart w:name="z48" w:id="43"/>
    <w:p>
      <w:pPr>
        <w:spacing w:after="0"/>
        <w:ind w:left="0"/>
        <w:jc w:val="both"/>
      </w:pPr>
      <w:r>
        <w:rPr>
          <w:rFonts w:ascii="Times New Roman"/>
          <w:b w:val="false"/>
          <w:i w:val="false"/>
          <w:color w:val="000000"/>
          <w:sz w:val="28"/>
        </w:rPr>
        <w:t>
      аудандық маңызы бар жалпы ұзындығы 0-9,2 километр Бостандық ауылына кірме автомобиль жолын орташа жөндеуге – 229 917 мың теңге;</w:t>
      </w:r>
    </w:p>
    <w:bookmarkEnd w:id="43"/>
    <w:bookmarkStart w:name="z49" w:id="44"/>
    <w:p>
      <w:pPr>
        <w:spacing w:after="0"/>
        <w:ind w:left="0"/>
        <w:jc w:val="both"/>
      </w:pPr>
      <w:r>
        <w:rPr>
          <w:rFonts w:ascii="Times New Roman"/>
          <w:b w:val="false"/>
          <w:i w:val="false"/>
          <w:color w:val="000000"/>
          <w:sz w:val="28"/>
        </w:rPr>
        <w:t>
      аудандық маңызы бар жалпы ұзындығы 0-3,2 километр Әжібай ауылына кірме автомобиль жолын орташа жөндеуге – 80 098 мың теңге;</w:t>
      </w:r>
    </w:p>
    <w:bookmarkEnd w:id="44"/>
    <w:bookmarkStart w:name="z50" w:id="45"/>
    <w:p>
      <w:pPr>
        <w:spacing w:after="0"/>
        <w:ind w:left="0"/>
        <w:jc w:val="both"/>
      </w:pPr>
      <w:r>
        <w:rPr>
          <w:rFonts w:ascii="Times New Roman"/>
          <w:b w:val="false"/>
          <w:i w:val="false"/>
          <w:color w:val="000000"/>
          <w:sz w:val="28"/>
        </w:rPr>
        <w:t>
      аудандық маңызы бар жалпы ұзындығы 0-1 километр Қоныс ауылына кірме автомобиль жолын орташа жөндеуге – 25 078 мың теңге;</w:t>
      </w:r>
    </w:p>
    <w:bookmarkEnd w:id="45"/>
    <w:bookmarkStart w:name="z51" w:id="46"/>
    <w:p>
      <w:pPr>
        <w:spacing w:after="0"/>
        <w:ind w:left="0"/>
        <w:jc w:val="both"/>
      </w:pPr>
      <w:r>
        <w:rPr>
          <w:rFonts w:ascii="Times New Roman"/>
          <w:b w:val="false"/>
          <w:i w:val="false"/>
          <w:color w:val="000000"/>
          <w:sz w:val="28"/>
        </w:rPr>
        <w:t>
      аудандық маңызы бар жалпы ұзындығы 0-1,4 километр Нұрсай ауылына кірме автомобиль жолын орташа жөндеуге – 35 159 мың теңге;</w:t>
      </w:r>
    </w:p>
    <w:bookmarkEnd w:id="46"/>
    <w:bookmarkStart w:name="z52" w:id="47"/>
    <w:p>
      <w:pPr>
        <w:spacing w:after="0"/>
        <w:ind w:left="0"/>
        <w:jc w:val="both"/>
      </w:pPr>
      <w:r>
        <w:rPr>
          <w:rFonts w:ascii="Times New Roman"/>
          <w:b w:val="false"/>
          <w:i w:val="false"/>
          <w:color w:val="000000"/>
          <w:sz w:val="28"/>
        </w:rPr>
        <w:t>
      Казталов ауылындағы ауылішілік автокөлік жолдарын қайта жаңғырту (С.Даниялов, Ш.Мерғалиев, Құрманғазы, М.Өтемісов, М.Мәметова көшелері) – 343 150 мың теңге;</w:t>
      </w:r>
    </w:p>
    <w:bookmarkEnd w:id="47"/>
    <w:bookmarkStart w:name="z53" w:id="48"/>
    <w:p>
      <w:pPr>
        <w:spacing w:after="0"/>
        <w:ind w:left="0"/>
        <w:jc w:val="both"/>
      </w:pPr>
      <w:r>
        <w:rPr>
          <w:rFonts w:ascii="Times New Roman"/>
          <w:b w:val="false"/>
          <w:i w:val="false"/>
          <w:color w:val="000000"/>
          <w:sz w:val="28"/>
        </w:rPr>
        <w:t>
      Жалпақтал ауылында №1, 2 және 3 жер учаскесінде, Байқоңыр көшесіндегі 12 пәтерлік екі қабатты 3 тұрғын үйлерін абаттандыруға – 53 346 мың теңге;</w:t>
      </w:r>
    </w:p>
    <w:bookmarkEnd w:id="48"/>
    <w:bookmarkStart w:name="z54" w:id="49"/>
    <w:p>
      <w:pPr>
        <w:spacing w:after="0"/>
        <w:ind w:left="0"/>
        <w:jc w:val="both"/>
      </w:pPr>
      <w:r>
        <w:rPr>
          <w:rFonts w:ascii="Times New Roman"/>
          <w:b w:val="false"/>
          <w:i w:val="false"/>
          <w:color w:val="000000"/>
          <w:sz w:val="28"/>
        </w:rPr>
        <w:t>
      Казталов ауданының орталық кітапхана жүйесінің ғимаратын күрделі жөндеуге – 85 352 мың теңге;</w:t>
      </w:r>
    </w:p>
    <w:bookmarkEnd w:id="49"/>
    <w:bookmarkStart w:name="z55" w:id="50"/>
    <w:p>
      <w:pPr>
        <w:spacing w:after="0"/>
        <w:ind w:left="0"/>
        <w:jc w:val="both"/>
      </w:pPr>
      <w:r>
        <w:rPr>
          <w:rFonts w:ascii="Times New Roman"/>
          <w:b w:val="false"/>
          <w:i w:val="false"/>
          <w:color w:val="000000"/>
          <w:sz w:val="28"/>
        </w:rPr>
        <w:t>
      тифлотехникалық құралдар – 9 969 мың теңге;</w:t>
      </w:r>
    </w:p>
    <w:bookmarkEnd w:id="50"/>
    <w:bookmarkStart w:name="z56" w:id="51"/>
    <w:p>
      <w:pPr>
        <w:spacing w:after="0"/>
        <w:ind w:left="0"/>
        <w:jc w:val="both"/>
      </w:pPr>
      <w:r>
        <w:rPr>
          <w:rFonts w:ascii="Times New Roman"/>
          <w:b w:val="false"/>
          <w:i w:val="false"/>
          <w:color w:val="000000"/>
          <w:sz w:val="28"/>
        </w:rPr>
        <w:t>
      арнайы қозғалыс құралдары (кресло-арбалар) – 403 мың теңге;</w:t>
      </w:r>
    </w:p>
    <w:bookmarkEnd w:id="51"/>
    <w:bookmarkStart w:name="z57" w:id="52"/>
    <w:p>
      <w:pPr>
        <w:spacing w:after="0"/>
        <w:ind w:left="0"/>
        <w:jc w:val="both"/>
      </w:pPr>
      <w:r>
        <w:rPr>
          <w:rFonts w:ascii="Times New Roman"/>
          <w:b w:val="false"/>
          <w:i w:val="false"/>
          <w:color w:val="000000"/>
          <w:sz w:val="28"/>
        </w:rPr>
        <w:t>
      сурдотехникалық құралдар – 1 336 мың теңге;</w:t>
      </w:r>
    </w:p>
    <w:bookmarkEnd w:id="52"/>
    <w:bookmarkStart w:name="z58" w:id="53"/>
    <w:p>
      <w:pPr>
        <w:spacing w:after="0"/>
        <w:ind w:left="0"/>
        <w:jc w:val="both"/>
      </w:pPr>
      <w:r>
        <w:rPr>
          <w:rFonts w:ascii="Times New Roman"/>
          <w:b w:val="false"/>
          <w:i w:val="false"/>
          <w:color w:val="000000"/>
          <w:sz w:val="28"/>
        </w:rPr>
        <w:t>
      санаторлы-курорттық емдеуге – 2 520 мың теңге;</w:t>
      </w:r>
    </w:p>
    <w:bookmarkEnd w:id="53"/>
    <w:bookmarkStart w:name="z59" w:id="54"/>
    <w:p>
      <w:pPr>
        <w:spacing w:after="0"/>
        <w:ind w:left="0"/>
        <w:jc w:val="both"/>
      </w:pPr>
      <w:r>
        <w:rPr>
          <w:rFonts w:ascii="Times New Roman"/>
          <w:b w:val="false"/>
          <w:i w:val="false"/>
          <w:color w:val="000000"/>
          <w:sz w:val="28"/>
        </w:rPr>
        <w:t>
      2) облыстық бюджеттен жалпы сомасы – 616 530 мың теңге:</w:t>
      </w:r>
    </w:p>
    <w:bookmarkEnd w:id="54"/>
    <w:bookmarkStart w:name="z60" w:id="55"/>
    <w:p>
      <w:pPr>
        <w:spacing w:after="0"/>
        <w:ind w:left="0"/>
        <w:jc w:val="both"/>
      </w:pPr>
      <w:r>
        <w:rPr>
          <w:rFonts w:ascii="Times New Roman"/>
          <w:b w:val="false"/>
          <w:i w:val="false"/>
          <w:color w:val="000000"/>
          <w:sz w:val="28"/>
        </w:rPr>
        <w:t>
      қысқа мерзімді оқытуға – 4 614 мың теңге;</w:t>
      </w:r>
    </w:p>
    <w:bookmarkEnd w:id="55"/>
    <w:bookmarkStart w:name="z61" w:id="56"/>
    <w:p>
      <w:pPr>
        <w:spacing w:after="0"/>
        <w:ind w:left="0"/>
        <w:jc w:val="both"/>
      </w:pPr>
      <w:r>
        <w:rPr>
          <w:rFonts w:ascii="Times New Roman"/>
          <w:b w:val="false"/>
          <w:i w:val="false"/>
          <w:color w:val="000000"/>
          <w:sz w:val="28"/>
        </w:rPr>
        <w:t>
      жаңа бизнес-идеяларды іске асыруға берілетін мемлекеттік гранттарға – 21 586 мың теңге;</w:t>
      </w:r>
    </w:p>
    <w:bookmarkEnd w:id="56"/>
    <w:bookmarkStart w:name="z62" w:id="57"/>
    <w:p>
      <w:pPr>
        <w:spacing w:after="0"/>
        <w:ind w:left="0"/>
        <w:jc w:val="both"/>
      </w:pPr>
      <w:r>
        <w:rPr>
          <w:rFonts w:ascii="Times New Roman"/>
          <w:b w:val="false"/>
          <w:i w:val="false"/>
          <w:color w:val="000000"/>
          <w:sz w:val="28"/>
        </w:rPr>
        <w:t>
      Жалпақтал ауылында №3 жер учаскесінде, Байқоныр көшесіндегі 12 пәтерлік екі қабатты тұрғын үйдің құрылысына – 29 540 мың теңге;</w:t>
      </w:r>
    </w:p>
    <w:bookmarkEnd w:id="57"/>
    <w:bookmarkStart w:name="z63" w:id="58"/>
    <w:p>
      <w:pPr>
        <w:spacing w:after="0"/>
        <w:ind w:left="0"/>
        <w:jc w:val="both"/>
      </w:pPr>
      <w:r>
        <w:rPr>
          <w:rFonts w:ascii="Times New Roman"/>
          <w:b w:val="false"/>
          <w:i w:val="false"/>
          <w:color w:val="000000"/>
          <w:sz w:val="28"/>
        </w:rPr>
        <w:t>
      Сарықұдық ауылында 60 орынға арналған (1-9 сыныптар) мектептің құрылысына – 0 теңге;</w:t>
      </w:r>
    </w:p>
    <w:bookmarkEnd w:id="58"/>
    <w:bookmarkStart w:name="z64" w:id="59"/>
    <w:p>
      <w:pPr>
        <w:spacing w:after="0"/>
        <w:ind w:left="0"/>
        <w:jc w:val="both"/>
      </w:pPr>
      <w:r>
        <w:rPr>
          <w:rFonts w:ascii="Times New Roman"/>
          <w:b w:val="false"/>
          <w:i w:val="false"/>
          <w:color w:val="000000"/>
          <w:sz w:val="28"/>
        </w:rPr>
        <w:t xml:space="preserve">
      Жалпақтал ауылының Нұрпейісов, Маметова, А.Құсайынов, Фурманов, Жалпақтал, Сламихин, Әнесов ауыл ішілік көшелерін жалпы ұзындығымен 4,1 километр реконструкциялауға – 51 000 мың теңге; </w:t>
      </w:r>
    </w:p>
    <w:bookmarkEnd w:id="59"/>
    <w:bookmarkStart w:name="z65" w:id="60"/>
    <w:p>
      <w:pPr>
        <w:spacing w:after="0"/>
        <w:ind w:left="0"/>
        <w:jc w:val="both"/>
      </w:pPr>
      <w:r>
        <w:rPr>
          <w:rFonts w:ascii="Times New Roman"/>
          <w:b w:val="false"/>
          <w:i w:val="false"/>
          <w:color w:val="000000"/>
          <w:sz w:val="28"/>
        </w:rPr>
        <w:t>
      Жалпақтал ауылында №3 жер учаскесінде, Байконыр көшесіндегі 12 пәтерлік екі қабатты тұрғын үйге инженерлік-коммуникациялық желілер құрылысына – 3 688 мың теңге;</w:t>
      </w:r>
    </w:p>
    <w:bookmarkEnd w:id="60"/>
    <w:bookmarkStart w:name="z66" w:id="61"/>
    <w:p>
      <w:pPr>
        <w:spacing w:after="0"/>
        <w:ind w:left="0"/>
        <w:jc w:val="both"/>
      </w:pPr>
      <w:r>
        <w:rPr>
          <w:rFonts w:ascii="Times New Roman"/>
          <w:b w:val="false"/>
          <w:i w:val="false"/>
          <w:color w:val="000000"/>
          <w:sz w:val="28"/>
        </w:rPr>
        <w:t>
      Казталов ауылындағы қатты - тұрмыстық қалдықтар алаңы құрылысына – 0 теңге;</w:t>
      </w:r>
    </w:p>
    <w:bookmarkEnd w:id="61"/>
    <w:bookmarkStart w:name="z67" w:id="62"/>
    <w:p>
      <w:pPr>
        <w:spacing w:after="0"/>
        <w:ind w:left="0"/>
        <w:jc w:val="both"/>
      </w:pPr>
      <w:r>
        <w:rPr>
          <w:rFonts w:ascii="Times New Roman"/>
          <w:b w:val="false"/>
          <w:i w:val="false"/>
          <w:color w:val="000000"/>
          <w:sz w:val="28"/>
        </w:rPr>
        <w:t>
      Жалпақтал ауылындағы қатты - тұрмыстық қалдықтар алаңы құрылысына – 0 теңге;</w:t>
      </w:r>
    </w:p>
    <w:bookmarkEnd w:id="62"/>
    <w:bookmarkStart w:name="z68" w:id="63"/>
    <w:p>
      <w:pPr>
        <w:spacing w:after="0"/>
        <w:ind w:left="0"/>
        <w:jc w:val="both"/>
      </w:pPr>
      <w:r>
        <w:rPr>
          <w:rFonts w:ascii="Times New Roman"/>
          <w:b w:val="false"/>
          <w:i w:val="false"/>
          <w:color w:val="000000"/>
          <w:sz w:val="28"/>
        </w:rPr>
        <w:t>
      Әлеуметтік көмек ретінде тұрғын үй сертификаттарды ұсынуға – 3 600 мың теңге;</w:t>
      </w:r>
    </w:p>
    <w:bookmarkEnd w:id="63"/>
    <w:bookmarkStart w:name="z69" w:id="64"/>
    <w:p>
      <w:pPr>
        <w:spacing w:after="0"/>
        <w:ind w:left="0"/>
        <w:jc w:val="both"/>
      </w:pPr>
      <w:r>
        <w:rPr>
          <w:rFonts w:ascii="Times New Roman"/>
          <w:b w:val="false"/>
          <w:i w:val="false"/>
          <w:color w:val="000000"/>
          <w:sz w:val="28"/>
        </w:rPr>
        <w:t>
      арнайы қозғалыс құралдары (орындық арбалар) – 2 861 мың теңге;</w:t>
      </w:r>
    </w:p>
    <w:bookmarkEnd w:id="64"/>
    <w:bookmarkStart w:name="z70" w:id="65"/>
    <w:p>
      <w:pPr>
        <w:spacing w:after="0"/>
        <w:ind w:left="0"/>
        <w:jc w:val="both"/>
      </w:pPr>
      <w:r>
        <w:rPr>
          <w:rFonts w:ascii="Times New Roman"/>
          <w:b w:val="false"/>
          <w:i w:val="false"/>
          <w:color w:val="000000"/>
          <w:sz w:val="28"/>
        </w:rPr>
        <w:t>
      санаторлы-курорттық емдеуге – 1 317 мың теңге;</w:t>
      </w:r>
    </w:p>
    <w:bookmarkEnd w:id="65"/>
    <w:bookmarkStart w:name="z71" w:id="66"/>
    <w:p>
      <w:pPr>
        <w:spacing w:after="0"/>
        <w:ind w:left="0"/>
        <w:jc w:val="both"/>
      </w:pPr>
      <w:r>
        <w:rPr>
          <w:rFonts w:ascii="Times New Roman"/>
          <w:b w:val="false"/>
          <w:i w:val="false"/>
          <w:color w:val="000000"/>
          <w:sz w:val="28"/>
        </w:rPr>
        <w:t>
      алғашқы жұмыс орны жобасына – 2 450 мың теңге;</w:t>
      </w:r>
    </w:p>
    <w:bookmarkEnd w:id="66"/>
    <w:bookmarkStart w:name="z72" w:id="67"/>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87 мың теңге;</w:t>
      </w:r>
    </w:p>
    <w:bookmarkEnd w:id="67"/>
    <w:bookmarkStart w:name="z73" w:id="68"/>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77 338 мың теңге;</w:t>
      </w:r>
    </w:p>
    <w:bookmarkEnd w:id="68"/>
    <w:bookmarkStart w:name="z74" w:id="69"/>
    <w:p>
      <w:pPr>
        <w:spacing w:after="0"/>
        <w:ind w:left="0"/>
        <w:jc w:val="both"/>
      </w:pPr>
      <w:r>
        <w:rPr>
          <w:rFonts w:ascii="Times New Roman"/>
          <w:b w:val="false"/>
          <w:i w:val="false"/>
          <w:color w:val="000000"/>
          <w:sz w:val="28"/>
        </w:rPr>
        <w:t>
      Жалпақтал ауылының оңтүстік-шығыс бөлігіндегі 61 жер теліміне нақты жоспарлау жобасын газбен жабдықтау және электрмен жабдықтау желілерінің құрылысына – 3 883 мың теңге;</w:t>
      </w:r>
    </w:p>
    <w:bookmarkEnd w:id="69"/>
    <w:bookmarkStart w:name="z75" w:id="70"/>
    <w:p>
      <w:pPr>
        <w:spacing w:after="0"/>
        <w:ind w:left="0"/>
        <w:jc w:val="both"/>
      </w:pPr>
      <w:r>
        <w:rPr>
          <w:rFonts w:ascii="Times New Roman"/>
          <w:b w:val="false"/>
          <w:i w:val="false"/>
          <w:color w:val="000000"/>
          <w:sz w:val="28"/>
        </w:rPr>
        <w:t>
      Жалпақтал ауылында №1, 2 және 3 жер учаскесінде, Байқоңыр көшесіндегі 12 пәтерлік екі қабатты 3 тұрғын үйлерін абаттандыруға – 5 325 мың теңге;</w:t>
      </w:r>
    </w:p>
    <w:bookmarkEnd w:id="70"/>
    <w:bookmarkStart w:name="z76" w:id="71"/>
    <w:p>
      <w:pPr>
        <w:spacing w:after="0"/>
        <w:ind w:left="0"/>
        <w:jc w:val="both"/>
      </w:pPr>
      <w:r>
        <w:rPr>
          <w:rFonts w:ascii="Times New Roman"/>
          <w:b w:val="false"/>
          <w:i w:val="false"/>
          <w:color w:val="000000"/>
          <w:sz w:val="28"/>
        </w:rPr>
        <w:t>
      Жалпақтал ауылындағы екінші көтергіштің сорғы станциясын қайта құруға – 226 518 мың теңге;</w:t>
      </w:r>
    </w:p>
    <w:bookmarkEnd w:id="71"/>
    <w:bookmarkStart w:name="z77" w:id="72"/>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150 136 мың теңге;</w:t>
      </w:r>
    </w:p>
    <w:bookmarkEnd w:id="72"/>
    <w:bookmarkStart w:name="z78" w:id="73"/>
    <w:p>
      <w:pPr>
        <w:spacing w:after="0"/>
        <w:ind w:left="0"/>
        <w:jc w:val="both"/>
      </w:pPr>
      <w:r>
        <w:rPr>
          <w:rFonts w:ascii="Times New Roman"/>
          <w:b w:val="false"/>
          <w:i w:val="false"/>
          <w:color w:val="000000"/>
          <w:sz w:val="28"/>
        </w:rPr>
        <w:t>
      Казталов ауданы елді мекендерін қосуға Искра топтық су құбырын қайта жаңарту объектісі бойынша жобалық-сметалық құжаттама әзірлеуге – 5 000 мың теңге;</w:t>
      </w:r>
    </w:p>
    <w:bookmarkEnd w:id="73"/>
    <w:bookmarkStart w:name="z79" w:id="74"/>
    <w:p>
      <w:pPr>
        <w:spacing w:after="0"/>
        <w:ind w:left="0"/>
        <w:jc w:val="both"/>
      </w:pPr>
      <w:r>
        <w:rPr>
          <w:rFonts w:ascii="Times New Roman"/>
          <w:b w:val="false"/>
          <w:i w:val="false"/>
          <w:color w:val="000000"/>
          <w:sz w:val="28"/>
        </w:rPr>
        <w:t>
      сурдотехникалық құралдарға – 1 328 мың теңге;</w:t>
      </w:r>
    </w:p>
    <w:bookmarkEnd w:id="74"/>
    <w:bookmarkStart w:name="z80" w:id="75"/>
    <w:p>
      <w:pPr>
        <w:spacing w:after="0"/>
        <w:ind w:left="0"/>
        <w:jc w:val="both"/>
      </w:pPr>
      <w:r>
        <w:rPr>
          <w:rFonts w:ascii="Times New Roman"/>
          <w:b w:val="false"/>
          <w:i w:val="false"/>
          <w:color w:val="000000"/>
          <w:sz w:val="28"/>
        </w:rPr>
        <w:t>
      Еңбек ауылына су беру үшін кешенді блок модулін орнатуға – 12 700 мың теңге;</w:t>
      </w:r>
    </w:p>
    <w:bookmarkEnd w:id="75"/>
    <w:bookmarkStart w:name="z81" w:id="76"/>
    <w:p>
      <w:pPr>
        <w:spacing w:after="0"/>
        <w:ind w:left="0"/>
        <w:jc w:val="both"/>
      </w:pPr>
      <w:r>
        <w:rPr>
          <w:rFonts w:ascii="Times New Roman"/>
          <w:b w:val="false"/>
          <w:i w:val="false"/>
          <w:color w:val="000000"/>
          <w:sz w:val="28"/>
        </w:rPr>
        <w:t>
      қоғамдық жұмыстарға – 5 029 мың теңге;</w:t>
      </w:r>
    </w:p>
    <w:bookmarkEnd w:id="76"/>
    <w:bookmarkStart w:name="z82" w:id="77"/>
    <w:p>
      <w:pPr>
        <w:spacing w:after="0"/>
        <w:ind w:left="0"/>
        <w:jc w:val="both"/>
      </w:pPr>
      <w:r>
        <w:rPr>
          <w:rFonts w:ascii="Times New Roman"/>
          <w:b w:val="false"/>
          <w:i w:val="false"/>
          <w:color w:val="000000"/>
          <w:sz w:val="28"/>
        </w:rPr>
        <w:t>
      Казталов ауданының орталық кітапхана жүйесінің ғимаратын күрделі жөндеуге – 8 530 мың теңге.";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 тармақ</w:t>
      </w:r>
      <w:r>
        <w:rPr>
          <w:rFonts w:ascii="Times New Roman"/>
          <w:b w:val="false"/>
          <w:i w:val="false"/>
          <w:color w:val="000000"/>
          <w:sz w:val="28"/>
        </w:rPr>
        <w:t xml:space="preserve"> жаңа редакцияда жазылсын:</w:t>
      </w:r>
    </w:p>
    <w:bookmarkStart w:name="z84" w:id="78"/>
    <w:p>
      <w:pPr>
        <w:spacing w:after="0"/>
        <w:ind w:left="0"/>
        <w:jc w:val="both"/>
      </w:pPr>
      <w:r>
        <w:rPr>
          <w:rFonts w:ascii="Times New Roman"/>
          <w:b w:val="false"/>
          <w:i w:val="false"/>
          <w:color w:val="000000"/>
          <w:sz w:val="28"/>
        </w:rPr>
        <w:t>
      "8-1. 2021 жылға арналған ауылдық округ бюджеттеріне аудандық бюджет қаражат есебінен бөлінетін ағымдағы нысаналы трансферттердің жалпы сомасы 345 020 мың теңге көлемінде қарастырылғаны ескерілсін:</w:t>
      </w:r>
    </w:p>
    <w:bookmarkEnd w:id="78"/>
    <w:bookmarkStart w:name="z85" w:id="79"/>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79"/>
    <w:bookmarkStart w:name="z86" w:id="8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0"/>
    <w:bookmarkStart w:name="z87" w:id="81"/>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18 қарашадағы</w:t>
            </w:r>
            <w:r>
              <w:br/>
            </w:r>
            <w:r>
              <w:rPr>
                <w:rFonts w:ascii="Times New Roman"/>
                <w:b w:val="false"/>
                <w:i w:val="false"/>
                <w:color w:val="000000"/>
                <w:sz w:val="20"/>
              </w:rPr>
              <w:t>№10-1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№57-2 шешіміне 1-қосымша</w:t>
            </w:r>
          </w:p>
        </w:tc>
      </w:tr>
    </w:tbl>
    <w:bookmarkStart w:name="z91" w:id="82"/>
    <w:p>
      <w:pPr>
        <w:spacing w:after="0"/>
        <w:ind w:left="0"/>
        <w:jc w:val="left"/>
      </w:pPr>
      <w:r>
        <w:rPr>
          <w:rFonts w:ascii="Times New Roman"/>
          <w:b/>
          <w:i w:val="false"/>
          <w:color w:val="000000"/>
        </w:rPr>
        <w:t xml:space="preserve"> 2021 жылға арналған аудандық бюджет</w:t>
      </w:r>
    </w:p>
    <w:bookmarkEnd w:id="82"/>
    <w:bookmarkStart w:name="z92" w:id="83"/>
    <w:p>
      <w:pPr>
        <w:spacing w:after="0"/>
        <w:ind w:left="0"/>
        <w:jc w:val="both"/>
      </w:pPr>
      <w:r>
        <w:rPr>
          <w:rFonts w:ascii="Times New Roman"/>
          <w:b w:val="false"/>
          <w:i w:val="false"/>
          <w:color w:val="000000"/>
          <w:sz w:val="28"/>
        </w:rPr>
        <w:t>
      мың тенге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7"/>
        <w:gridCol w:w="947"/>
        <w:gridCol w:w="947"/>
        <w:gridCol w:w="6569"/>
        <w:gridCol w:w="24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10 254 473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1 354 141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390 816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8 855 352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8 855 343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8 855 343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10 527 259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170 389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256 220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913 369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594 780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308 207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425 245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357 451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756 693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722 848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119 841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406 497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170 527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155 694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154 734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1 324 338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1 316 468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1 316 468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518 984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751 519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116 487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93 882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5 329 804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466 192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4 834 735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343 709</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56 324</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