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ce6d5" w14:textId="abce6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2020 жылғы 25 желтоқсандағы № 53-4 "2021-2023 жылдарға арналған Қаратөбе ауданының Қаракөл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2021 жылғы 21 сәуірдегі № 4-4 шешімі. Батыс Қазақстан облысының Әділет департаментінде 2021 жылғы 22 сәуірде № 7022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 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Қаратөбе аудандық мәслихатының 2020 жылғы 25 желтоқсандағы № 53-4 "2021-2023 жылдарға арналған Қаратөбе ауданының Қаракөл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6656 тіркелген, Қазақстан Республикасы нормативтік құқықтық актілерінің эталондық бақылау банкінде 2021 жылғы 4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2021-2023 жылдарға арналған Қаратөбе ауданының Қаракөл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 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33 298,7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777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32 521,7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33 374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- 75,3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75,3 мың 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75,3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Қаратөбе аудандық мәслихат аппаратының басшысы (Ж.Жангазиев)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Айтқалиева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4-4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53-4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Қаракөл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33 298,7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32 521,7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32 521,7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