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cd1c" w14:textId="64cc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2020 жылғы 25 желтоқсандағы № 53-8 "2021-2023 жылдарға арналған Қаратөбе ауданының Сулыкөл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21 сәуірдегі № 4-8 шешімі. Батыс Қазақстан облысының Әділет департаментінде 2021 жылғы 22 сәуірде № 7026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 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2020 жылғы 25 желтоқсандағы № 53-8 "2021-2023 жылдарға арналған Қаратөбе ауданының Сулыкөл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6652 тіркелген, Қазақстан Республикасы нормативтік құқықтық актілерінің эталондық бақылау банкінде 2021 жылғы 4 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Қаратөбе ауданының Сулыкөл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29 832,7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27 852,7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30 265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- 432,3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432,3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432,3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аудандық мәслихат аппаратының басшысы (Ж.Жангазиев)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Айтқалиева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53-8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Сулыкөл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