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9439" w14:textId="d499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48-19 "2021-2023 жылдарға арналған Теректі ауданының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5-11 шешімі. Батыс Қазақстан облысының Әділет департаментінде 2021 жылғы 28 сәуірде № 7090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2020 жылғы 28 желтоқсандағы № 48-19 "2021-2023 жылдарға арналған Теректі ауданының Ұзынкөл ауылдық округінің бюджеті туралы" (Нормативтік құқықтық актілерді мемлекеттік тіркеу тізілімінде № 6705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32 318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31 327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5-11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№48-19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Ұзынкөл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