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c05d" w14:textId="368c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11 қаңтардағы № ҚР ДСМ-2 бұйрығы. Қазақстан Республикасының Әділет министрлігінде 2022 жылғы 11 қаңтарда № 26447 болып тіркелді.</w:t>
      </w:r>
    </w:p>
    <w:p>
      <w:pPr>
        <w:spacing w:after="0"/>
        <w:ind w:left="0"/>
        <w:jc w:val="both"/>
      </w:pPr>
      <w:r>
        <w:rPr>
          <w:rFonts w:ascii="Times New Roman"/>
          <w:b w:val="false"/>
          <w:i w:val="false"/>
          <w:color w:val="000000"/>
          <w:sz w:val="28"/>
        </w:rPr>
        <w:t xml:space="preserve">
      Қазақстан Республикасы Үкiметiнiң 2017 жығы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Қоса беріліп отырған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 бекітілсін.</w:t>
      </w:r>
    </w:p>
    <w:bookmarkEnd w:id="0"/>
    <w:bookmarkStart w:name="z2" w:id="1"/>
    <w:p>
      <w:pPr>
        <w:spacing w:after="0"/>
        <w:ind w:left="0"/>
        <w:jc w:val="both"/>
      </w:pPr>
      <w:r>
        <w:rPr>
          <w:rFonts w:ascii="Times New Roman"/>
          <w:b w:val="false"/>
          <w:i w:val="false"/>
          <w:color w:val="000000"/>
          <w:sz w:val="28"/>
        </w:rPr>
        <w:t xml:space="preserve">
      2. "Өндірістік объектілердің санитариялық-қорғаныш аймағын белгілеу бойынша санитариялық-эпидемиологиялық талаптар" санитариялық қағидаларын бекіту туралы" Қазақстан Республикасы Ұлттық экономика министрінің 2015 жылғы 20 наурыздағы № 237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11124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3"/>
    <w:bookmarkStart w:name="z5"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Денсаулық сақтау министрінің</w:t>
            </w:r>
          </w:p>
          <w:p>
            <w:pPr>
              <w:spacing w:after="20"/>
              <w:ind w:left="20"/>
              <w:jc w:val="both"/>
            </w:pP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Буркитбаев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Республикаcының</w:t>
      </w:r>
    </w:p>
    <w:p>
      <w:pPr>
        <w:spacing w:after="0"/>
        <w:ind w:left="0"/>
        <w:jc w:val="both"/>
      </w:pPr>
      <w:r>
        <w:rPr>
          <w:rFonts w:ascii="Times New Roman"/>
          <w:b w:val="false"/>
          <w:i w:val="false"/>
          <w:color w:val="000000"/>
          <w:sz w:val="28"/>
        </w:rPr>
        <w:t>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Энергетика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Экология, геология және</w:t>
      </w:r>
    </w:p>
    <w:p>
      <w:pPr>
        <w:spacing w:after="0"/>
        <w:ind w:left="0"/>
        <w:jc w:val="both"/>
      </w:pPr>
      <w:r>
        <w:rPr>
          <w:rFonts w:ascii="Times New Roman"/>
          <w:b w:val="false"/>
          <w:i w:val="false"/>
          <w:color w:val="000000"/>
          <w:sz w:val="28"/>
        </w:rPr>
        <w:t>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11 қаңтардағы</w:t>
            </w:r>
            <w:r>
              <w:br/>
            </w:r>
            <w:r>
              <w:rPr>
                <w:rFonts w:ascii="Times New Roman"/>
                <w:b w:val="false"/>
                <w:i w:val="false"/>
                <w:color w:val="000000"/>
                <w:sz w:val="20"/>
              </w:rPr>
              <w:t xml:space="preserve">№ ҚР ДСМ-2 бұйрығымен </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(бұдан әрі – Санитариялық қағидалар)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(бұдан әрі – Ереже)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адамның өмір сүру ортасы мен денсаулығына әсер ету объектілері (көздері) болып табылатын объектілердің (бұдан әрі – объект) санитариялық-қорғаныш аймақтарына (бұдан әрі – СҚА) қойылатын санитариялық-эпидемиологиялық талаптарды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Осы Санитариялық қағидаларда мынадай терминдер мен оның анықтамалары пайдаланылады:</w:t>
      </w:r>
    </w:p>
    <w:bookmarkEnd w:id="8"/>
    <w:p>
      <w:pPr>
        <w:spacing w:after="0"/>
        <w:ind w:left="0"/>
        <w:jc w:val="both"/>
      </w:pPr>
      <w:r>
        <w:rPr>
          <w:rFonts w:ascii="Times New Roman"/>
          <w:b w:val="false"/>
          <w:i w:val="false"/>
          <w:color w:val="000000"/>
          <w:sz w:val="28"/>
        </w:rPr>
        <w:t>
      1) адамның өмір сүру ортасы (бұдан әрі – өмір сүру ортасы) – адамның тiршiлiк ету жағдайын айқындайтын, ортаның (табиғи және жасанды) табиғи, антропогендiк және әлеуметтiк факторларының жиынтығы;</w:t>
      </w:r>
    </w:p>
    <w:p>
      <w:pPr>
        <w:spacing w:after="0"/>
        <w:ind w:left="0"/>
        <w:jc w:val="both"/>
      </w:pPr>
      <w:r>
        <w:rPr>
          <w:rFonts w:ascii="Times New Roman"/>
          <w:b w:val="false"/>
          <w:i w:val="false"/>
          <w:color w:val="000000"/>
          <w:sz w:val="28"/>
        </w:rPr>
        <w:t>
      2) белгіленген (түпкілікті) санитариялық-қорғаныш аймағы – есептік (алдын ала) санитариялық-қорғаныш аймағын растау үшін шынайы зерттеулер мен өлшемдердің жылдық циклі нәтижелерінің негізінде айқындалатын санитариялық-қорғаныш аймағының аумағы;</w:t>
      </w:r>
    </w:p>
    <w:p>
      <w:pPr>
        <w:spacing w:after="0"/>
        <w:ind w:left="0"/>
        <w:jc w:val="both"/>
      </w:pPr>
      <w:r>
        <w:rPr>
          <w:rFonts w:ascii="Times New Roman"/>
          <w:b w:val="false"/>
          <w:i w:val="false"/>
          <w:color w:val="000000"/>
          <w:sz w:val="28"/>
        </w:rPr>
        <w:t>
      3) есептік (алдын ала) санитариялық-қорғаныш аймағы (бұдан әрі – алдын ала (есептік) СҚА) – атмосфералық ауа ластануының таралуы, адам денсаулығына физикалық (шу, діріл, иондамайтын сәулелену) және (немесе) радиациялық әсер ету есептері бар жоба негізінде айқындалатын санитариялық-қорғаныш аймағының аумағы;</w:t>
      </w:r>
    </w:p>
    <w:p>
      <w:pPr>
        <w:spacing w:after="0"/>
        <w:ind w:left="0"/>
        <w:jc w:val="both"/>
      </w:pPr>
      <w:r>
        <w:rPr>
          <w:rFonts w:ascii="Times New Roman"/>
          <w:b w:val="false"/>
          <w:i w:val="false"/>
          <w:color w:val="000000"/>
          <w:sz w:val="28"/>
        </w:rPr>
        <w:t>
      4) санитариялық-қорғаныш аймағы – арнайы мақсаттағы аймақтарды, сондай-ақ елді мекендегі өнеркәсіптік ұйымдар мен басқа да өндірістік, коммуналдық және қоймалық объектілерді жақын маңдағы қоныстану аумақтарынан, тұрғын үй-азаматтық мақсаттағы ғимараттар мен құрылыстардан оларға қолайсыз факторлардың әсерін бәсеңдету мақсатында бөліп тұратын аумақ;</w:t>
      </w:r>
    </w:p>
    <w:p>
      <w:pPr>
        <w:spacing w:after="0"/>
        <w:ind w:left="0"/>
        <w:jc w:val="both"/>
      </w:pPr>
      <w:r>
        <w:rPr>
          <w:rFonts w:ascii="Times New Roman"/>
          <w:b w:val="false"/>
          <w:i w:val="false"/>
          <w:color w:val="000000"/>
          <w:sz w:val="28"/>
        </w:rPr>
        <w:t>
      5) тәуекелді бағалау – инфекциялық және паразиттік ауруларды қоздырғыштардың немесе тасымалдаушылардың ену және таралу ықтималдығына, сондай-ақ өмір сүру ортасы факторларының халықтың денсаулық жағдайына теріс әсеріне және осыған байланысты ықтимал медициналық-биологиялық және экономикалық салдарларға негіздеме (бұдан әрі – халықтың денсаулығы мен өмірі үшін тәуекелді бағалау).</w:t>
      </w:r>
    </w:p>
    <w:bookmarkStart w:name="z10" w:id="9"/>
    <w:p>
      <w:pPr>
        <w:spacing w:after="0"/>
        <w:ind w:left="0"/>
        <w:jc w:val="left"/>
      </w:pPr>
      <w:r>
        <w:rPr>
          <w:rFonts w:ascii="Times New Roman"/>
          <w:b/>
          <w:i w:val="false"/>
          <w:color w:val="000000"/>
        </w:rPr>
        <w:t xml:space="preserve"> 2-тарау.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w:t>
      </w:r>
    </w:p>
    <w:bookmarkEnd w:id="9"/>
    <w:bookmarkStart w:name="z11" w:id="10"/>
    <w:p>
      <w:pPr>
        <w:spacing w:after="0"/>
        <w:ind w:left="0"/>
        <w:jc w:val="both"/>
      </w:pPr>
      <w:r>
        <w:rPr>
          <w:rFonts w:ascii="Times New Roman"/>
          <w:b w:val="false"/>
          <w:i w:val="false"/>
          <w:color w:val="000000"/>
          <w:sz w:val="28"/>
        </w:rPr>
        <w:t>
      3. Адамның өмір сүру ортасы мен денсаулығына әсер ету объектілері (көздері) болып табылатын объектілердің СҚА қойылатын санитариялық-эпидемиологиялық талаптар мыналарды қамтиды:</w:t>
      </w:r>
    </w:p>
    <w:bookmarkEnd w:id="10"/>
    <w:p>
      <w:pPr>
        <w:spacing w:after="0"/>
        <w:ind w:left="0"/>
        <w:jc w:val="both"/>
      </w:pPr>
      <w:r>
        <w:rPr>
          <w:rFonts w:ascii="Times New Roman"/>
          <w:b w:val="false"/>
          <w:i w:val="false"/>
          <w:color w:val="000000"/>
          <w:sz w:val="28"/>
        </w:rPr>
        <w:t>
      1) СҚА және санитариялық ажырауларды белгілеуге қойылатын талаптар;</w:t>
      </w:r>
    </w:p>
    <w:p>
      <w:pPr>
        <w:spacing w:after="0"/>
        <w:ind w:left="0"/>
        <w:jc w:val="both"/>
      </w:pPr>
      <w:r>
        <w:rPr>
          <w:rFonts w:ascii="Times New Roman"/>
          <w:b w:val="false"/>
          <w:i w:val="false"/>
          <w:color w:val="000000"/>
          <w:sz w:val="28"/>
        </w:rPr>
        <w:t>
      2) СҚА және санитариялық ажырауларды жобалауға қойылатын талаптар;</w:t>
      </w:r>
    </w:p>
    <w:p>
      <w:pPr>
        <w:spacing w:after="0"/>
        <w:ind w:left="0"/>
        <w:jc w:val="both"/>
      </w:pPr>
      <w:r>
        <w:rPr>
          <w:rFonts w:ascii="Times New Roman"/>
          <w:b w:val="false"/>
          <w:i w:val="false"/>
          <w:color w:val="000000"/>
          <w:sz w:val="28"/>
        </w:rPr>
        <w:t>
      3) СҚА және санитариялық ажырауларды көгалдандыруға және аумақтың режиміне қойылатын талаптар.</w:t>
      </w:r>
    </w:p>
    <w:bookmarkStart w:name="z12" w:id="11"/>
    <w:p>
      <w:pPr>
        <w:spacing w:after="0"/>
        <w:ind w:left="0"/>
        <w:jc w:val="both"/>
      </w:pPr>
      <w:r>
        <w:rPr>
          <w:rFonts w:ascii="Times New Roman"/>
          <w:b w:val="false"/>
          <w:i w:val="false"/>
          <w:color w:val="000000"/>
          <w:sz w:val="28"/>
        </w:rPr>
        <w:t xml:space="preserve">
      4. Халықтың қауіпсіздігін қамтамасыз ету мақсатында адамның өмір сүру ортасы мен денсаулығына әсер ету объектілері (көздері) болып табылатын объектілердің айналасында СҚА белгіленеді, оның өлшемі ластанудың атмосфералық ауаға әсерін (химиялық, биологиялық, физикалық)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бекітілетін гигиеналық нормативтерде (бұдан әрі – гигиеналық норматив) белгіленген мәндерге дейін, ал қауіптілігі I және II сыныптардағы объектілер үшін – гигиеналық нормативтерде белгіленген мәндерге дейін, сонымен қатар, халықтың денсаулығы үшін қолайлы тәуекел шамаларына дейін азайтуды қамтамасыз етеді. Өзінің функционалдық қолданылу мақсаты бойынша СҚА-ы объектіні штаттық режимде пайдалану кезінде халықтың қауіпсіздігі деңгейін қамтамасыз ететін қорғаныш кедергісі болып табылады.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5. Объектінің (өнеркәсіптік алаң) аумағы сыртында пайда болатын ластану деңгейлері рұқсат етілген шекті концентрациядан (бұдан әрі – РЕШК) және (немесе) рұқсат етілген шекті деңгейден (бұдан әрі – РЕШД) 0,1-ден асатын немесе тұрғын үй аймақтарының ластануы үлесі РЕШК 0,1 асатын объектілер болса адамның өмір сүру ортасы мен денсаулығына әсер ету (көздері) объектілері болып табылады.</w:t>
      </w:r>
    </w:p>
    <w:bookmarkEnd w:id="12"/>
    <w:bookmarkStart w:name="z14" w:id="13"/>
    <w:p>
      <w:pPr>
        <w:spacing w:after="0"/>
        <w:ind w:left="0"/>
        <w:jc w:val="both"/>
      </w:pPr>
      <w:r>
        <w:rPr>
          <w:rFonts w:ascii="Times New Roman"/>
          <w:b w:val="false"/>
          <w:i w:val="false"/>
          <w:color w:val="000000"/>
          <w:sz w:val="28"/>
        </w:rPr>
        <w:t>
      6. Осы Санитариялық қағидаларға 1-қосымшаға сәйкес объектілердің СҚА-ның ең аз өлшемі белгіленеді.</w:t>
      </w:r>
    </w:p>
    <w:bookmarkEnd w:id="13"/>
    <w:p>
      <w:pPr>
        <w:spacing w:after="0"/>
        <w:ind w:left="0"/>
        <w:jc w:val="both"/>
      </w:pPr>
      <w:r>
        <w:rPr>
          <w:rFonts w:ascii="Times New Roman"/>
          <w:b w:val="false"/>
          <w:i w:val="false"/>
          <w:color w:val="000000"/>
          <w:sz w:val="28"/>
        </w:rPr>
        <w:t>
      Объектілердің қауіптілік сыныбына байланысты осы Санитариялық қағидаларға 1-қосымшаға сәйкес СҚА-ның мынадай өлшемдері көзделген:</w:t>
      </w:r>
    </w:p>
    <w:p>
      <w:pPr>
        <w:spacing w:after="0"/>
        <w:ind w:left="0"/>
        <w:jc w:val="both"/>
      </w:pPr>
      <w:r>
        <w:rPr>
          <w:rFonts w:ascii="Times New Roman"/>
          <w:b w:val="false"/>
          <w:i w:val="false"/>
          <w:color w:val="000000"/>
          <w:sz w:val="28"/>
        </w:rPr>
        <w:t>
      1) қауіптіліктің I сыныбындағы объектілер 1000 метрден (бұдан әрі – м) және одан жоғары;</w:t>
      </w:r>
    </w:p>
    <w:p>
      <w:pPr>
        <w:spacing w:after="0"/>
        <w:ind w:left="0"/>
        <w:jc w:val="both"/>
      </w:pPr>
      <w:r>
        <w:rPr>
          <w:rFonts w:ascii="Times New Roman"/>
          <w:b w:val="false"/>
          <w:i w:val="false"/>
          <w:color w:val="000000"/>
          <w:sz w:val="28"/>
        </w:rPr>
        <w:t>
      2) қауіптіліктің IІ сыныбындағы объектілер 500 м-ден 999 м-ге дейін;</w:t>
      </w:r>
    </w:p>
    <w:p>
      <w:pPr>
        <w:spacing w:after="0"/>
        <w:ind w:left="0"/>
        <w:jc w:val="both"/>
      </w:pPr>
      <w:r>
        <w:rPr>
          <w:rFonts w:ascii="Times New Roman"/>
          <w:b w:val="false"/>
          <w:i w:val="false"/>
          <w:color w:val="000000"/>
          <w:sz w:val="28"/>
        </w:rPr>
        <w:t>
      3) қауіптіліктің III сыныбындағы объектілер 300 м-ден 499 м-ге дейін;</w:t>
      </w:r>
    </w:p>
    <w:p>
      <w:pPr>
        <w:spacing w:after="0"/>
        <w:ind w:left="0"/>
        <w:jc w:val="both"/>
      </w:pPr>
      <w:r>
        <w:rPr>
          <w:rFonts w:ascii="Times New Roman"/>
          <w:b w:val="false"/>
          <w:i w:val="false"/>
          <w:color w:val="000000"/>
          <w:sz w:val="28"/>
        </w:rPr>
        <w:t>
      4) қауіптіліктің IV сыныбындағы объектілер 100 м-ден 299 м-ге дейін;</w:t>
      </w:r>
    </w:p>
    <w:p>
      <w:pPr>
        <w:spacing w:after="0"/>
        <w:ind w:left="0"/>
        <w:jc w:val="both"/>
      </w:pPr>
      <w:r>
        <w:rPr>
          <w:rFonts w:ascii="Times New Roman"/>
          <w:b w:val="false"/>
          <w:i w:val="false"/>
          <w:color w:val="000000"/>
          <w:sz w:val="28"/>
        </w:rPr>
        <w:t>
      5) қауіптіліктің V сыныбындағы объектілер 50 м-ден 99 м-ге дейін.</w:t>
      </w:r>
    </w:p>
    <w:bookmarkStart w:name="z15" w:id="14"/>
    <w:p>
      <w:pPr>
        <w:spacing w:after="0"/>
        <w:ind w:left="0"/>
        <w:jc w:val="both"/>
      </w:pPr>
      <w:r>
        <w:rPr>
          <w:rFonts w:ascii="Times New Roman"/>
          <w:b w:val="false"/>
          <w:i w:val="false"/>
          <w:color w:val="000000"/>
          <w:sz w:val="28"/>
        </w:rPr>
        <w:t xml:space="preserve">
      7.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енгізілмеген, объектілерге арналған СҚА ең аз өлшемі әрбір нақты жағдайда (оның ішінде жер учаскесін таңдау кезінде) атмосфералық ауаның күтілетін ластануының (атмосфералық ауадағы ластаушы заттардың фондық концетрациясын (бұдан әрі – фондық концентрация) есепке ала отырып), физикалық әсер ету деңгейлерінің есептерімен және (қауіптіліктің I және II сыныптарындағы объектілерге арналған) халықтың денсаулығы мен өмірі үшін тәуекелді бағалаумен, сондай-ақ адамның өмір сүру ортасы мен денсаулығына әсер етудің теріс және оң әсерінің аналогтарын зерделеумен белгіленеді.</w:t>
      </w:r>
    </w:p>
    <w:bookmarkEnd w:id="14"/>
    <w:p>
      <w:pPr>
        <w:spacing w:after="0"/>
        <w:ind w:left="0"/>
        <w:jc w:val="both"/>
      </w:pPr>
      <w:r>
        <w:rPr>
          <w:rFonts w:ascii="Times New Roman"/>
          <w:b w:val="false"/>
          <w:i w:val="false"/>
          <w:color w:val="000000"/>
          <w:sz w:val="28"/>
        </w:rPr>
        <w:t>
      Фондық концентрацияға нақты аумақтың атмосфералық ауасының жай-күйін бақылау деректері бойынша есептелетін және атмосфералық ауаның трансшекаралық ластануын қоса алғанда, осы аумақтағы шығарындылардың барлық көздерінің әсеріне негізделген атмосфералық ауа көлемінің бірлігіндегі ластаушы заттың концентрациясы жатады.</w:t>
      </w:r>
    </w:p>
    <w:bookmarkStart w:name="z16" w:id="15"/>
    <w:p>
      <w:pPr>
        <w:spacing w:after="0"/>
        <w:ind w:left="0"/>
        <w:jc w:val="both"/>
      </w:pPr>
      <w:r>
        <w:rPr>
          <w:rFonts w:ascii="Times New Roman"/>
          <w:b w:val="false"/>
          <w:i w:val="false"/>
          <w:color w:val="000000"/>
          <w:sz w:val="28"/>
        </w:rPr>
        <w:t>
      8. СҚА ең аз өлшемі атмосфералық ауаның күтілетін ластануының (фондық концентрацияны ескере отырып) және атмосфералық ауаға физикалық әсер ету деңгейлерінің есептерімен СҚА жобасымен негізделеді және заттай зерттеулер және өлшеулер нәтижелерімен расталады.</w:t>
      </w:r>
    </w:p>
    <w:bookmarkEnd w:id="15"/>
    <w:p>
      <w:pPr>
        <w:spacing w:after="0"/>
        <w:ind w:left="0"/>
        <w:jc w:val="both"/>
      </w:pPr>
      <w:r>
        <w:rPr>
          <w:rFonts w:ascii="Times New Roman"/>
          <w:b w:val="false"/>
          <w:i w:val="false"/>
          <w:color w:val="000000"/>
          <w:sz w:val="28"/>
        </w:rPr>
        <w:t>
      СҚА жобалары осы Санитариялық қағидалардың 6-тармағында көрсетілген диапазондардағы СҚА өлшемін негіздеу үшін адамның өмір сүру ортасы мен денсаулығына әсер ету объектілері (көздері) болып табылатын объектілер үшін әзірленеді.</w:t>
      </w:r>
    </w:p>
    <w:bookmarkStart w:name="z17" w:id="16"/>
    <w:p>
      <w:pPr>
        <w:spacing w:after="0"/>
        <w:ind w:left="0"/>
        <w:jc w:val="both"/>
      </w:pPr>
      <w:r>
        <w:rPr>
          <w:rFonts w:ascii="Times New Roman"/>
          <w:b w:val="false"/>
          <w:i w:val="false"/>
          <w:color w:val="000000"/>
          <w:sz w:val="28"/>
        </w:rPr>
        <w:t xml:space="preserve">
      9. Жаңа, жобаланатын және жұмыс істеп тұрған объектілер үшін СҚА-ның алдын ала (есептік) өлшемдері СҚА-ны белгілеу жөніндегі жобалау құжаттамасын әзірлей отырып,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белгіленеді.</w:t>
      </w:r>
    </w:p>
    <w:bookmarkEnd w:id="16"/>
    <w:p>
      <w:pPr>
        <w:spacing w:after="0"/>
        <w:ind w:left="0"/>
        <w:jc w:val="both"/>
      </w:pPr>
      <w:r>
        <w:rPr>
          <w:rFonts w:ascii="Times New Roman"/>
          <w:b w:val="false"/>
          <w:i w:val="false"/>
          <w:color w:val="000000"/>
          <w:sz w:val="28"/>
        </w:rPr>
        <w:t xml:space="preserve">
      Тарихи қалыптасқан құрылыс салуға байланысты қолданыстағы объектілер үшін осы Санитариялық қағидалардың </w:t>
      </w:r>
      <w:r>
        <w:rPr>
          <w:rFonts w:ascii="Times New Roman"/>
          <w:b w:val="false"/>
          <w:i w:val="false"/>
          <w:color w:val="000000"/>
          <w:sz w:val="28"/>
        </w:rPr>
        <w:t>26-тармағына</w:t>
      </w:r>
      <w:r>
        <w:rPr>
          <w:rFonts w:ascii="Times New Roman"/>
          <w:b w:val="false"/>
          <w:i w:val="false"/>
          <w:color w:val="000000"/>
          <w:sz w:val="28"/>
        </w:rPr>
        <w:t xml:space="preserve"> сәйкес СҚА-ның алдын ала (есептік) мөлшерін белгілемей, СҚА-ның мөлшерін азайтуға жол беріледі.</w:t>
      </w:r>
    </w:p>
    <w:p>
      <w:pPr>
        <w:spacing w:after="0"/>
        <w:ind w:left="0"/>
        <w:jc w:val="both"/>
      </w:pPr>
      <w:r>
        <w:rPr>
          <w:rFonts w:ascii="Times New Roman"/>
          <w:b w:val="false"/>
          <w:i w:val="false"/>
          <w:color w:val="000000"/>
          <w:sz w:val="28"/>
        </w:rPr>
        <w:t xml:space="preserve">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енгізілмеген объектілер үшін СҚА есептік өлшемдер атмосфералық ауаға физикалық әсер ету (шу, діріл, ЭМӨ) деңгейлерін және атмосфералық ауаның ластанып таралуының есептеулері және (қауіптіліктің I және II сыныптарындағы объектілерге арналған) халықтың денсаулығы мен өмірі үшін тәуекелді бағалауы бар жоба негізінде есептеу әдісімен белгіленеді.</w:t>
      </w:r>
    </w:p>
    <w:p>
      <w:pPr>
        <w:spacing w:after="0"/>
        <w:ind w:left="0"/>
        <w:jc w:val="both"/>
      </w:pPr>
      <w:r>
        <w:rPr>
          <w:rFonts w:ascii="Times New Roman"/>
          <w:b w:val="false"/>
          <w:i w:val="false"/>
          <w:color w:val="000000"/>
          <w:sz w:val="28"/>
        </w:rPr>
        <w:t xml:space="preserve">
      Белгіленген (түпкілікті) СҚА объектінің СҚА шекарасында және одан тыс жерлерде санитариялық-эпидемиологиялық қорытынды ала отырып, жыл ішінде есептік параметрлерді (өндірістік қызметтің ерекшелігіне байланысты басымдық көрсеткіштер бойынша тоқсан сайын орташа тәуліктік және ең жоғары-бір реттік концентрациялар бойынша сәйкестікке) және физикалық әсер ету деңгейлеріне (шу, діріл, ЭМӨ, көзі болған кезде) растау үшін заттай зерттеулердің жылдық циклі негізінде айқындалады. </w:t>
      </w:r>
    </w:p>
    <w:p>
      <w:pPr>
        <w:spacing w:after="0"/>
        <w:ind w:left="0"/>
        <w:jc w:val="both"/>
      </w:pPr>
      <w:r>
        <w:rPr>
          <w:rFonts w:ascii="Times New Roman"/>
          <w:b w:val="false"/>
          <w:i w:val="false"/>
          <w:color w:val="000000"/>
          <w:sz w:val="28"/>
        </w:rPr>
        <w:t>
      Объект пайдалануға берілген күннен бастап бір жылдан аспайтын мерзімде тиісті объектінің шаруашылық жүргізу субъектісі алдын ала (есептік) СҚА растау үшін атмосфералық ауаны, атмосфералық ауаға физикалық және (немесе) биологиялық әсер ету деңгейлеріне зерттеулерді (өлшеулерді) жүргізуді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10. СҚА жобасын және халықтың денсаулығы мен өмірі үшін тәуекелді бағалауды мамандандырылған ұйым әзірлейді және бекітеді және тапсырыс берушімен келісіледі. Әзірленген жобаның толықтығын, дұрыстығын және сапасын қоса алғанда, іс-шаралардың орындалуын тапсырыс беруші мен жобалау құжаттамасын әзірлеуші қамтамасыз етеді.</w:t>
      </w:r>
    </w:p>
    <w:bookmarkEnd w:id="17"/>
    <w:bookmarkStart w:name="z19" w:id="18"/>
    <w:p>
      <w:pPr>
        <w:spacing w:after="0"/>
        <w:ind w:left="0"/>
        <w:jc w:val="both"/>
      </w:pPr>
      <w:r>
        <w:rPr>
          <w:rFonts w:ascii="Times New Roman"/>
          <w:b w:val="false"/>
          <w:i w:val="false"/>
          <w:color w:val="000000"/>
          <w:sz w:val="28"/>
        </w:rPr>
        <w:t>
      11. СҚА өлшемін айқындау өлшемшарттары бір мезгілде мынадай шарттарды сақтау болып табылады: оның сыртқы шекарасында және одан тыс жерлерде елді мекендердің атмосфералық ауасы үшін ластаушы заттардың концентрациясы барынша бір реттік және орташа тәуліктік көрсеткіштер бойынша РЕШК немесе болжамды қауіпсіз әсер ету деңгейінен (бұдан әрі – БҚӘЕД) және (немесе) физикалық әсер ету РЕШД асырмау, сондай-ақ (қауіптіліктің I және II сыныптарындағы объектілерге арналған) халықтың денсаулығы мен өмірі үшін тәуекелді бағалау нәтижелері.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12. Адамның өмір сүру ортасы мен денсаулығына әсер ету көздері болып табылатын объектілерді өндірістік объектіден тұрғын үй құрылысына, ландшафтылы-рекреациялы аймаққа, демалыс алаңына (аймақтарына), курорттардың, санаторийлердің, демалыс үйлерінің, стационарлық емдеу-профилактикалық және сауықтыру ұйымдарының, спорт ұйымдарының, балалар алаңдарының, білім беру және балалар ұйымдарының аумақтарына, бау-бақша серіктестіктері мен коттедж құрылысының, ұжымдық немесе жеке саяжай және бау-бақша учаскелерінің аумақтарына СҚА бөлінеді.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13. Автомобиль магистральдар, темір жол көлігі желілері, метрополитеннің жерүсті учаскелері үшін, сондай-ақ әуе кемелерінің ұшу және қону, ғарыш аппараттарын ұшыру аймағындағы ұшудың стандартты бағыттарының бойында проекциядан жер бетіне СҚА режимі бар және химиялық, биологиялық және физикалық әсерлерден гигиеналық нормативтерде белгіленген мәндерге дейін төмендетуді қамтамасыз ететін, объектіден қашықтық (бұдан әрі – санитариялық ажырау) белгіленеді.</w:t>
      </w:r>
    </w:p>
    <w:bookmarkEnd w:id="20"/>
    <w:p>
      <w:pPr>
        <w:spacing w:after="0"/>
        <w:ind w:left="0"/>
        <w:jc w:val="both"/>
      </w:pPr>
      <w:r>
        <w:rPr>
          <w:rFonts w:ascii="Times New Roman"/>
          <w:b w:val="false"/>
          <w:i w:val="false"/>
          <w:color w:val="000000"/>
          <w:sz w:val="28"/>
        </w:rPr>
        <w:t>
      Санитариялық ажыраудың шамасы әрбір нақты жағдайда атмосфералық ауадағы ластаушы заттар шығарындыларының таралуын және физикалық әсер ету (шу, діріл, ЭМӨ және басқа физикалық факторлар) деңгейлерін есептеу негізінде белгіленеді.</w:t>
      </w:r>
    </w:p>
    <w:p>
      <w:pPr>
        <w:spacing w:after="0"/>
        <w:ind w:left="0"/>
        <w:jc w:val="both"/>
      </w:pPr>
      <w:r>
        <w:rPr>
          <w:rFonts w:ascii="Times New Roman"/>
          <w:b w:val="false"/>
          <w:i w:val="false"/>
          <w:color w:val="000000"/>
          <w:sz w:val="28"/>
        </w:rPr>
        <w:t xml:space="preserve">
      Санитариялық ажырауды белгілеу кезінде, оның ішінде Санитариялық қағидалардың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8-қосымшаларында</w:t>
      </w:r>
      <w:r>
        <w:rPr>
          <w:rFonts w:ascii="Times New Roman"/>
          <w:b w:val="false"/>
          <w:i w:val="false"/>
          <w:color w:val="000000"/>
          <w:sz w:val="28"/>
        </w:rPr>
        <w:t xml:space="preserve"> көрсетілген объектілер үшін ғарыш аппараттарын ұшыруды, әуе кемелерінің ұшу және қону аймағындағы ұшудың стандартты бағыттары бойындағы санитариялық ажырауды қоспағанда, санитариялық ажырауды негіздеу жобасын әзірлеу талап етілмейді (осы Санитариялық қағидаларға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сәйкес санитариялық ажырау жүйелі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14. Жеңіл автомобильдердің (паркингтердің) ашық тұрақтары, гараждардың, жеңіл автомобильдерді жуу, жеңіл автомобильдерді жөндеу және (немесе) оларға техникалық қызмет көрсету жөніндегі объектілеріне; әуе электр тарату желілерінің объектілеріне (бұдан әрі – ӘЭТЖ); құрамында күкіртсутегі жоқ жерасты және жерүсті магистральдық газ құбырларына; сұйытылған көмірсутек газдарына арналған құбырларына; мұнай тасымалдайтын магистральдық құбырларына; компрессорлық және мұнай айдау станцияларына; мал сою пункттеріне және мал сою алаңдарына арналған ең аз санитариялық ажыраулар құрылады.</w:t>
      </w:r>
    </w:p>
    <w:bookmarkEnd w:id="21"/>
    <w:bookmarkStart w:name="z23" w:id="22"/>
    <w:p>
      <w:pPr>
        <w:spacing w:after="0"/>
        <w:ind w:left="0"/>
        <w:jc w:val="both"/>
      </w:pPr>
      <w:r>
        <w:rPr>
          <w:rFonts w:ascii="Times New Roman"/>
          <w:b w:val="false"/>
          <w:i w:val="false"/>
          <w:color w:val="000000"/>
          <w:sz w:val="28"/>
        </w:rPr>
        <w:t>
      15. Жеңіл автомобильдерге арналған ашық тұрақтардан (паркингтерден), гараждардан, автомобильдерді жуудан, жөндеу және (немесе) техникалық қызмет көрсету объектілерінен құрылыс салу объектілеріне дейінгі ең аз санитариялық ажырау осы Санитариялық қағидаларға 2-қосымшада келтірілген.</w:t>
      </w:r>
    </w:p>
    <w:bookmarkEnd w:id="22"/>
    <w:bookmarkStart w:name="z24" w:id="23"/>
    <w:p>
      <w:pPr>
        <w:spacing w:after="0"/>
        <w:ind w:left="0"/>
        <w:jc w:val="both"/>
      </w:pPr>
      <w:r>
        <w:rPr>
          <w:rFonts w:ascii="Times New Roman"/>
          <w:b w:val="false"/>
          <w:i w:val="false"/>
          <w:color w:val="000000"/>
          <w:sz w:val="28"/>
        </w:rPr>
        <w:t xml:space="preserve">
      16. Құрамында күкіртсутегі жоқ жерасты және жерүсті магистральдық газ құбырларына арналған ең аз санитариялық ажырау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23"/>
    <w:bookmarkStart w:name="z25" w:id="24"/>
    <w:p>
      <w:pPr>
        <w:spacing w:after="0"/>
        <w:ind w:left="0"/>
        <w:jc w:val="both"/>
      </w:pPr>
      <w:r>
        <w:rPr>
          <w:rFonts w:ascii="Times New Roman"/>
          <w:b w:val="false"/>
          <w:i w:val="false"/>
          <w:color w:val="000000"/>
          <w:sz w:val="28"/>
        </w:rPr>
        <w:t xml:space="preserve">
      17. Сұйытылған көмірсутек газдарына арналған құбырлардан ең аз санитариялық ажыраулар осы Санитариялық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24"/>
    <w:bookmarkStart w:name="z26" w:id="25"/>
    <w:p>
      <w:pPr>
        <w:spacing w:after="0"/>
        <w:ind w:left="0"/>
        <w:jc w:val="both"/>
      </w:pPr>
      <w:r>
        <w:rPr>
          <w:rFonts w:ascii="Times New Roman"/>
          <w:b w:val="false"/>
          <w:i w:val="false"/>
          <w:color w:val="000000"/>
          <w:sz w:val="28"/>
        </w:rPr>
        <w:t xml:space="preserve">
      18. Мұнай тасымалдайтын магистральдық құбырлардан ең аз санитариялық ажыраулар осы Санитариялық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25"/>
    <w:bookmarkStart w:name="z27" w:id="26"/>
    <w:p>
      <w:pPr>
        <w:spacing w:after="0"/>
        <w:ind w:left="0"/>
        <w:jc w:val="both"/>
      </w:pPr>
      <w:r>
        <w:rPr>
          <w:rFonts w:ascii="Times New Roman"/>
          <w:b w:val="false"/>
          <w:i w:val="false"/>
          <w:color w:val="000000"/>
          <w:sz w:val="28"/>
        </w:rPr>
        <w:t>
      19. Компрессорлық станциялардан ең аз санитариялық ажыраулар осы Санитариялық қағидаларға 6-қосымшада келтірілген.</w:t>
      </w:r>
    </w:p>
    <w:bookmarkEnd w:id="26"/>
    <w:bookmarkStart w:name="z28" w:id="27"/>
    <w:p>
      <w:pPr>
        <w:spacing w:after="0"/>
        <w:ind w:left="0"/>
        <w:jc w:val="both"/>
      </w:pPr>
      <w:r>
        <w:rPr>
          <w:rFonts w:ascii="Times New Roman"/>
          <w:b w:val="false"/>
          <w:i w:val="false"/>
          <w:color w:val="000000"/>
          <w:sz w:val="28"/>
        </w:rPr>
        <w:t xml:space="preserve">
      20. Мұнай айдау станцияларынан ең аз санитариялық ажыраулар осы Санитариялық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bookmarkEnd w:id="27"/>
    <w:bookmarkStart w:name="z29" w:id="28"/>
    <w:p>
      <w:pPr>
        <w:spacing w:after="0"/>
        <w:ind w:left="0"/>
        <w:jc w:val="both"/>
      </w:pPr>
      <w:r>
        <w:rPr>
          <w:rFonts w:ascii="Times New Roman"/>
          <w:b w:val="false"/>
          <w:i w:val="false"/>
          <w:color w:val="000000"/>
          <w:sz w:val="28"/>
        </w:rPr>
        <w:t xml:space="preserve">
      21. Мал сою пункттерінен және мал сою алаңдарынан ең аз санитариялық ажыраулар осы Санитариялық қағидаларға </w:t>
      </w:r>
      <w:r>
        <w:rPr>
          <w:rFonts w:ascii="Times New Roman"/>
          <w:b w:val="false"/>
          <w:i w:val="false"/>
          <w:color w:val="000000"/>
          <w:sz w:val="28"/>
        </w:rPr>
        <w:t>8-қосымшада</w:t>
      </w:r>
      <w:r>
        <w:rPr>
          <w:rFonts w:ascii="Times New Roman"/>
          <w:b w:val="false"/>
          <w:i w:val="false"/>
          <w:color w:val="000000"/>
          <w:sz w:val="28"/>
        </w:rPr>
        <w:t xml:space="preserve"> келтірілген.</w:t>
      </w:r>
    </w:p>
    <w:bookmarkEnd w:id="28"/>
    <w:bookmarkStart w:name="z30" w:id="29"/>
    <w:p>
      <w:pPr>
        <w:spacing w:after="0"/>
        <w:ind w:left="0"/>
        <w:jc w:val="both"/>
      </w:pPr>
      <w:r>
        <w:rPr>
          <w:rFonts w:ascii="Times New Roman"/>
          <w:b w:val="false"/>
          <w:i w:val="false"/>
          <w:color w:val="000000"/>
          <w:sz w:val="28"/>
        </w:rPr>
        <w:t>
      22. Тұрғын үй кешендеріне жапсарлас салынған әлеуметтік инфрақұрылым объектілері (5 дейін қоса алғандағы бекеті бар жеңіл автомобильдерді жуу орны, өнімділігі ауысымына 75 килограмнан аспайтын химиялық тазалау және кір жуу орындары, паркингтер) СҚА жобасын әзірлеуді және ұйымдастыруды талап етпейді.</w:t>
      </w:r>
    </w:p>
    <w:bookmarkEnd w:id="29"/>
    <w:bookmarkStart w:name="z31" w:id="30"/>
    <w:p>
      <w:pPr>
        <w:spacing w:after="0"/>
        <w:ind w:left="0"/>
        <w:jc w:val="both"/>
      </w:pPr>
      <w:r>
        <w:rPr>
          <w:rFonts w:ascii="Times New Roman"/>
          <w:b w:val="false"/>
          <w:i w:val="false"/>
          <w:color w:val="000000"/>
          <w:sz w:val="28"/>
        </w:rPr>
        <w:t>
      23. Елді мекеннен авиациялық тәсілмен пестицидтермен өңделетін ауыл шаруашылығы алқабына дейінгі санитариялық ажыраулар өлшемі кемінде 2000 метрді құрайды.</w:t>
      </w:r>
    </w:p>
    <w:bookmarkEnd w:id="30"/>
    <w:bookmarkStart w:name="z32" w:id="31"/>
    <w:p>
      <w:pPr>
        <w:spacing w:after="0"/>
        <w:ind w:left="0"/>
        <w:jc w:val="both"/>
      </w:pPr>
      <w:r>
        <w:rPr>
          <w:rFonts w:ascii="Times New Roman"/>
          <w:b w:val="false"/>
          <w:i w:val="false"/>
          <w:color w:val="000000"/>
          <w:sz w:val="28"/>
        </w:rPr>
        <w:t>
      24. Әуежайлар, аэродромдар, вертодромдар айналасында әрбір нақты жағдайда атмосфералық ауа ластануының таралуы мен атмосфералық ауаға физикалық әсер ету (шу, діріл, ЭМӨ және басқалар) деңгейлері есептерінің негізінде, сондай-ақ заттық зерттеулер мен өлшеулердің, (қауіптіліктің I және II сыныптарындағы объектілерге арналған) халықтың денсаулығы мен өмірі үшін тәуекелді бағалау нәтижелерінің негізінде пайдаланудың ерекше режимі бар арнайы аумақ (СҚА және санитариялық ажырау) белгіленеді, оның өлшемі ластанудың атмосфералық ауаға әсерін (химиялық, биологиялық, физикалық) гигиеналық нормативтерде белгіленген мәндерге дейін азайтуды қамтамасыз етеді.</w:t>
      </w:r>
    </w:p>
    <w:bookmarkEnd w:id="31"/>
    <w:p>
      <w:pPr>
        <w:spacing w:after="0"/>
        <w:ind w:left="0"/>
        <w:jc w:val="both"/>
      </w:pPr>
      <w:r>
        <w:rPr>
          <w:rFonts w:ascii="Times New Roman"/>
          <w:b w:val="false"/>
          <w:i w:val="false"/>
          <w:color w:val="000000"/>
          <w:sz w:val="28"/>
        </w:rPr>
        <w:t>
      Есептеулерді, заттық зерттеулерді және өлшеулерді, (қауіптіліктің I және II сыныптарындағы объектілерге арналған) халықтың денсаулығы мен өмірі үшін тәуекелді бағалауды қоса алғанда, ұйымдастыру мен жүргізу іс-шаралардың орындалуын аэродромдар мен вертодромдардың меншік иелері қамтамасыз етеді.</w:t>
      </w:r>
    </w:p>
    <w:bookmarkStart w:name="z33" w:id="32"/>
    <w:p>
      <w:pPr>
        <w:spacing w:after="0"/>
        <w:ind w:left="0"/>
        <w:jc w:val="both"/>
      </w:pPr>
      <w:r>
        <w:rPr>
          <w:rFonts w:ascii="Times New Roman"/>
          <w:b w:val="false"/>
          <w:i w:val="false"/>
          <w:color w:val="000000"/>
          <w:sz w:val="28"/>
        </w:rPr>
        <w:t>
      25. СҚА, санитариялық ажырау аумағындағы және олардың шекарасындағы, сондай-ақ селитебті (тұрғын үй) аймағындағы атмосфералық ауаны заттық зерттеуді және атмосфералық ауаға физикалық әсер ету деңгейлерін өлшеу аккредиттелген өндірістік зертханалармен, халықтың санитариялық-эпидемиологиялық саламаттылығы саласындағы ұйымдармен және (немесе) Қазақстан Республикасының сәйкестікті бағалау саласындағы аккредиттеу туралы заңнамасына сәйкес аккредиттеуден өткен өзге де зертханалармен жүзеге асырылады.</w:t>
      </w:r>
    </w:p>
    <w:bookmarkEnd w:id="32"/>
    <w:bookmarkStart w:name="z34" w:id="33"/>
    <w:p>
      <w:pPr>
        <w:spacing w:after="0"/>
        <w:ind w:left="0"/>
        <w:jc w:val="both"/>
      </w:pPr>
      <w:r>
        <w:rPr>
          <w:rFonts w:ascii="Times New Roman"/>
          <w:b w:val="false"/>
          <w:i w:val="false"/>
          <w:color w:val="000000"/>
          <w:sz w:val="28"/>
        </w:rPr>
        <w:t xml:space="preserve">
      26. Жұмыс істеп тұрған объектілердің СҚА өлшемдерін өзгерту (ұлғайту, азайту) осы Санитариялық қағидаларға </w:t>
      </w:r>
      <w:r>
        <w:rPr>
          <w:rFonts w:ascii="Times New Roman"/>
          <w:b w:val="false"/>
          <w:i w:val="false"/>
          <w:color w:val="000000"/>
          <w:sz w:val="28"/>
        </w:rPr>
        <w:t>9-қосымшада</w:t>
      </w:r>
      <w:r>
        <w:rPr>
          <w:rFonts w:ascii="Times New Roman"/>
          <w:b w:val="false"/>
          <w:i w:val="false"/>
          <w:color w:val="000000"/>
          <w:sz w:val="28"/>
        </w:rPr>
        <w:t xml:space="preserve"> анықталған СҚА жобасының құрамына қойылатын талаптарға сәйкес әзірленген СҚА жобасына санитариялық-эпидемиологиялық қорытынды алу жолымен және:</w:t>
      </w:r>
    </w:p>
    <w:bookmarkEnd w:id="33"/>
    <w:p>
      <w:pPr>
        <w:spacing w:after="0"/>
        <w:ind w:left="0"/>
        <w:jc w:val="both"/>
      </w:pPr>
      <w:r>
        <w:rPr>
          <w:rFonts w:ascii="Times New Roman"/>
          <w:b w:val="false"/>
          <w:i w:val="false"/>
          <w:color w:val="000000"/>
          <w:sz w:val="28"/>
        </w:rPr>
        <w:t>
      1) СҚА шекарасында және одан тысқары жерлерде өндірістік қызметтің ерекшеліктеріне байланысты басымдық көрсеткіштер бойынша орташа тәуліктік және ең жоғары-бір реттік концентрациялар бойынша көрсеткіштердің сәйкестігіне (әрбір ингредиентке жеке нүктеде кемінде елу күн зерттеу) жыл ішінде жүйелі зертханалық байқаулар материалдары бойынша РЕШК дейін атмосфералық ауаның атмосфералық ауаға химиялық, биологиялық ластану деңгейіне қол жеткізудің объективті дәлелдері;</w:t>
      </w:r>
    </w:p>
    <w:p>
      <w:pPr>
        <w:spacing w:after="0"/>
        <w:ind w:left="0"/>
        <w:jc w:val="both"/>
      </w:pPr>
      <w:r>
        <w:rPr>
          <w:rFonts w:ascii="Times New Roman"/>
          <w:b w:val="false"/>
          <w:i w:val="false"/>
          <w:color w:val="000000"/>
          <w:sz w:val="28"/>
        </w:rPr>
        <w:t>
      2) объектінің СҚА шекарасында және одан тысқары жерлерде жыл бойы тоқсан сайынғы негізде зертханалық байқау материалдары бойынша (шу, діріл, ЭМӨ) РЕШК дейін физикалық әсер ету деңгейлерін сақтаудың физикалық әсер ету деңгейіне қол жеткізудің объективті дәлелдері;</w:t>
      </w:r>
    </w:p>
    <w:p>
      <w:pPr>
        <w:spacing w:after="0"/>
        <w:ind w:left="0"/>
        <w:jc w:val="both"/>
      </w:pPr>
      <w:r>
        <w:rPr>
          <w:rFonts w:ascii="Times New Roman"/>
          <w:b w:val="false"/>
          <w:i w:val="false"/>
          <w:color w:val="000000"/>
          <w:sz w:val="28"/>
        </w:rPr>
        <w:t>
      3) қауіптіліктің I және II сыныптарындағы объектілер үшін халықтың өмірі мен денсаулығы үшін тәуекелді бағалауды жүргізу;</w:t>
      </w:r>
    </w:p>
    <w:p>
      <w:pPr>
        <w:spacing w:after="0"/>
        <w:ind w:left="0"/>
        <w:jc w:val="both"/>
      </w:pPr>
      <w:r>
        <w:rPr>
          <w:rFonts w:ascii="Times New Roman"/>
          <w:b w:val="false"/>
          <w:i w:val="false"/>
          <w:color w:val="000000"/>
          <w:sz w:val="28"/>
        </w:rPr>
        <w:t>
      4) тиісті әкімшілік-аумақтық бірлікте фондық шоғырлануды есепке алу (осы жерде атмосфералық ауа мониторингінің автоматтандырылған станциялары болған кезде);</w:t>
      </w:r>
    </w:p>
    <w:p>
      <w:pPr>
        <w:spacing w:after="0"/>
        <w:ind w:left="0"/>
        <w:jc w:val="both"/>
      </w:pPr>
      <w:r>
        <w:rPr>
          <w:rFonts w:ascii="Times New Roman"/>
          <w:b w:val="false"/>
          <w:i w:val="false"/>
          <w:color w:val="000000"/>
          <w:sz w:val="28"/>
        </w:rPr>
        <w:t>
      5) объектілердің құрамын өзгерту және қайта бейіндеу;</w:t>
      </w:r>
    </w:p>
    <w:p>
      <w:pPr>
        <w:spacing w:after="0"/>
        <w:ind w:left="0"/>
        <w:jc w:val="both"/>
      </w:pPr>
      <w:r>
        <w:rPr>
          <w:rFonts w:ascii="Times New Roman"/>
          <w:b w:val="false"/>
          <w:i w:val="false"/>
          <w:color w:val="000000"/>
          <w:sz w:val="28"/>
        </w:rPr>
        <w:t>
      6) қолжетімді ең жақсы әдістерді қолдану, тіршілік ету ортасына әсер ету деңгейін төмендетуге бағытталған озық технологиялық шешімдерді, тиімді тазарту қондырғыларын және басқаларды енгізу негізінде жүзеге асырылады.</w:t>
      </w:r>
    </w:p>
    <w:p>
      <w:pPr>
        <w:spacing w:after="0"/>
        <w:ind w:left="0"/>
        <w:jc w:val="both"/>
      </w:pPr>
      <w:r>
        <w:rPr>
          <w:rFonts w:ascii="Times New Roman"/>
          <w:b w:val="false"/>
          <w:i w:val="false"/>
          <w:color w:val="000000"/>
          <w:sz w:val="28"/>
        </w:rPr>
        <w:t>
      СҚА-ның өзгеруіне жататын жұмыс істеп тұрған объект 1 жылдан астам жұмыс істейтін объект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27. Өндіріс көлемін уақытша қысқарту объектінің барынша жобалық немесе нақты қол жеткізілген қуатына арналған СҚА белгіленген өлшемін өзгерту үшін негіз болып табылмайды.</w:t>
      </w:r>
    </w:p>
    <w:bookmarkEnd w:id="34"/>
    <w:bookmarkStart w:name="z36" w:id="35"/>
    <w:p>
      <w:pPr>
        <w:spacing w:after="0"/>
        <w:ind w:left="0"/>
        <w:jc w:val="both"/>
      </w:pPr>
      <w:r>
        <w:rPr>
          <w:rFonts w:ascii="Times New Roman"/>
          <w:b w:val="false"/>
          <w:i w:val="false"/>
          <w:color w:val="000000"/>
          <w:sz w:val="28"/>
        </w:rPr>
        <w:t>
      28. СҚА шекарасында есептік жолмен алынған кез келген әсер ету факторы бойынша және (немесе) заттық зерттеулер, физикалық факторларды өлшеу нәтижелері нормативтік деңгейлердегі техникалық және технологиялық құралдармен қамтамасыз ету мүмкін болмаған кезде жұмыс істеп тұрған объектілердің СҚА өлшемі белгіленген бойынша салыстырғанда ұлғаяды. Жағдайды бағалау объектіні пайдаланудың соңғы үш жылындағы өлшенген параметрдің орташа жылдық мәндері бойынша жүзеге асырылады.</w:t>
      </w:r>
    </w:p>
    <w:bookmarkEnd w:id="35"/>
    <w:bookmarkStart w:name="z37" w:id="36"/>
    <w:p>
      <w:pPr>
        <w:spacing w:after="0"/>
        <w:ind w:left="0"/>
        <w:jc w:val="both"/>
      </w:pPr>
      <w:r>
        <w:rPr>
          <w:rFonts w:ascii="Times New Roman"/>
          <w:b w:val="false"/>
          <w:i w:val="false"/>
          <w:color w:val="000000"/>
          <w:sz w:val="28"/>
        </w:rPr>
        <w:t xml:space="preserve">
      29. Қауіптіліктің I және II сыныптарындағы жұмыс істеп тұрған объектілер үшін,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енгізілмеген объектілер үшін, оның ішінде елде және шет елдерде аналогтары жоқ, жаңа, жеткілікті зерттелмеген технологиялары бар объектілер үшін СҚА Қазақстан Республикасының тиісті аумақтар мен көліктегі (облыстың, республикалық маңызы бар қаланың, астананың) Бас мемлекеттік санитариялық дәрігерлері немесе оның орынбасарлары, сондай-ақ Қазақстан Республикасы Қорғаныс министрлігінің, Ұлттық қауіпсіздік және ішкі істер органдарының құрылымдық бөлімшелерінің халықтың санитариялық-эпидемиологиялық саламаттылығы саласындағы қызметті жүзеге асыратын лауазымды адамдары (бұдан әрі – халықтың санитариялық-эпидемиологиялық саламаттылығы саласындағы қызметті жүзеге асыратын лауазымды адамдар) жүйелі белгілейді.</w:t>
      </w:r>
    </w:p>
    <w:bookmarkEnd w:id="36"/>
    <w:p>
      <w:pPr>
        <w:spacing w:after="0"/>
        <w:ind w:left="0"/>
        <w:jc w:val="both"/>
      </w:pPr>
      <w:r>
        <w:rPr>
          <w:rFonts w:ascii="Times New Roman"/>
          <w:b w:val="false"/>
          <w:i w:val="false"/>
          <w:color w:val="000000"/>
          <w:sz w:val="28"/>
        </w:rPr>
        <w:t>
      Қауіптіліктің III, IV және V сыныптарындағы жұмыс істеп тұрған объектілер үшін СҚА-ны тиісті аумақтардағы және көліктегі (аудан мен қаланың) Бас мемлекеттік санитариялық дәрігерлер немесе оның орынбасарлары, сондай-ақ халықтың санитариялық-эпидемиологиялық саламаттылығы саласындағы қызметті жүзеге асыратын лауазымды адамдар белгілейді.</w:t>
      </w:r>
    </w:p>
    <w:p>
      <w:pPr>
        <w:spacing w:after="0"/>
        <w:ind w:left="0"/>
        <w:jc w:val="both"/>
      </w:pPr>
      <w:r>
        <w:rPr>
          <w:rFonts w:ascii="Times New Roman"/>
          <w:b w:val="false"/>
          <w:i w:val="false"/>
          <w:color w:val="000000"/>
          <w:sz w:val="28"/>
        </w:rPr>
        <w:t>
      Жобаланатын объектілер үшін алдын ала (есептік) СҚА-ны Қазақстан Республикасының сәулет, қала құрылысы және құрылыс қызметі туралы заңнамасында белгіленген тәртіппен ведомстводан тыс кешенді сараптама құрамында аттестатталған сарапшылар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30. Қауіптіліктің I, II, III, IV және V сыныптарындағы қолданыстағы объектілері үшін СҚА мөлшерін өзгертуді тиісті аумақтар мен көліктегі (облыстың, республикалық маңызы бар қаланың, астананың) Бас мемлекеттік санитариялық дәрігерлері немесе оның орынбасарлары, сондай-ақ халықтың санитариялық-эпидемиологиялық саламаттылығы саласындағы қызметті жүзеге асыратын лауазымды адамдар жүзеге асырады.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31. Халыққа физикалық әсер ету факторларының көздері болып табылатын объектілерге арналған СҚА өлшемдері, көздердің орналасқан орындарын және олардан туындайтын шуды, дірілді, ЭМӨ және басқа физикалық факторлар сипатын есепке ала, акустикалық есептеулер негізінде белгіленеді. СҚА өлшемдерін белгілеуге арналған есептеу параметрлері атмосфералық ауаға физикалық әсер ету факторларының заттай өлшеулермен расталады.</w:t>
      </w:r>
    </w:p>
    <w:bookmarkEnd w:id="38"/>
    <w:bookmarkStart w:name="z40" w:id="39"/>
    <w:p>
      <w:pPr>
        <w:spacing w:after="0"/>
        <w:ind w:left="0"/>
        <w:jc w:val="both"/>
      </w:pPr>
      <w:r>
        <w:rPr>
          <w:rFonts w:ascii="Times New Roman"/>
          <w:b w:val="false"/>
          <w:i w:val="false"/>
          <w:color w:val="000000"/>
          <w:sz w:val="28"/>
        </w:rPr>
        <w:t>
      32. СҚА өлшемдері СҚА сыртқы шекарасындағы шудың, дірілдің, электромагниттік сәулеленудің, инфрадыбыстың, шашыранды лазерлік сәулеленудің және басқа да физикалық факторлардың РЕШД қолданыстағы гигиеналық нормативтеріне сәйкес айқындалады.</w:t>
      </w:r>
    </w:p>
    <w:bookmarkEnd w:id="39"/>
    <w:bookmarkStart w:name="z41" w:id="40"/>
    <w:p>
      <w:pPr>
        <w:spacing w:after="0"/>
        <w:ind w:left="0"/>
        <w:jc w:val="both"/>
      </w:pPr>
      <w:r>
        <w:rPr>
          <w:rFonts w:ascii="Times New Roman"/>
          <w:b w:val="false"/>
          <w:i w:val="false"/>
          <w:color w:val="000000"/>
          <w:sz w:val="28"/>
        </w:rPr>
        <w:t>
      33. Халықты ӘЭТЖ туындайтын электр өрісінің әсерінен қорғау мақсатында жоғары вольтты желі трассасының бойында санитариялық ажырау белгіленеді, оның сыртындағы электр өрісінің кернеулігі 1 метрге 1 киловольттан (кВ/м) аспайды.</w:t>
      </w:r>
    </w:p>
    <w:bookmarkEnd w:id="40"/>
    <w:p>
      <w:pPr>
        <w:spacing w:after="0"/>
        <w:ind w:left="0"/>
        <w:jc w:val="both"/>
      </w:pPr>
      <w:r>
        <w:rPr>
          <w:rFonts w:ascii="Times New Roman"/>
          <w:b w:val="false"/>
          <w:i w:val="false"/>
          <w:color w:val="000000"/>
          <w:sz w:val="28"/>
        </w:rPr>
        <w:t>
      Қайта жобаланатын ӘЭТЖ, сондай-ақ ғимараттар мен құрылыстарға санитариялық ажырау шекараларын ӘЭҚЖ трассасының бойында сымдарды көлденең орналастыру арқылы және оның екі жағында электр өрісінің кернеулігін төмендету құралынсыз ӘЭТЖ-ға перпендикуляр бағыттағы жиектегі фазалық сымдардың жерге проекциясынан мынадай қашықтықтарда қабылданады:</w:t>
      </w:r>
    </w:p>
    <w:p>
      <w:pPr>
        <w:spacing w:after="0"/>
        <w:ind w:left="0"/>
        <w:jc w:val="both"/>
      </w:pPr>
      <w:r>
        <w:rPr>
          <w:rFonts w:ascii="Times New Roman"/>
          <w:b w:val="false"/>
          <w:i w:val="false"/>
          <w:color w:val="000000"/>
          <w:sz w:val="28"/>
        </w:rPr>
        <w:t>
      1) кернеулігі 220 киловольт (бұдан әрі – кВ) қоса алғанда ӘЭТЖ үшін – 25 м;</w:t>
      </w:r>
    </w:p>
    <w:p>
      <w:pPr>
        <w:spacing w:after="0"/>
        <w:ind w:left="0"/>
        <w:jc w:val="both"/>
      </w:pPr>
      <w:r>
        <w:rPr>
          <w:rFonts w:ascii="Times New Roman"/>
          <w:b w:val="false"/>
          <w:i w:val="false"/>
          <w:color w:val="000000"/>
          <w:sz w:val="28"/>
        </w:rPr>
        <w:t>
      2) кернеулігі 500 кВ қоса алғанда ӘЭТЖ үшін – 30 м;</w:t>
      </w:r>
    </w:p>
    <w:p>
      <w:pPr>
        <w:spacing w:after="0"/>
        <w:ind w:left="0"/>
        <w:jc w:val="both"/>
      </w:pPr>
      <w:r>
        <w:rPr>
          <w:rFonts w:ascii="Times New Roman"/>
          <w:b w:val="false"/>
          <w:i w:val="false"/>
          <w:color w:val="000000"/>
          <w:sz w:val="28"/>
        </w:rPr>
        <w:t>
      3) кернеулігі 750 кВ қоса алғанда ӘЭТЖ үшін – 40 м;</w:t>
      </w:r>
    </w:p>
    <w:p>
      <w:pPr>
        <w:spacing w:after="0"/>
        <w:ind w:left="0"/>
        <w:jc w:val="both"/>
      </w:pPr>
      <w:r>
        <w:rPr>
          <w:rFonts w:ascii="Times New Roman"/>
          <w:b w:val="false"/>
          <w:i w:val="false"/>
          <w:color w:val="000000"/>
          <w:sz w:val="28"/>
        </w:rPr>
        <w:t>
      4) кернеулігі 1150 кВ қоса алғанда ӘЭТЖ үшін – 55 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34. ӘЭТЖ санитариялық ажырау шекарасында тұрғын үй және қоғамдық ғимараттар мен құрылыстарды орналастыруға жол берілмейді.</w:t>
      </w:r>
    </w:p>
    <w:bookmarkEnd w:id="41"/>
    <w:bookmarkStart w:name="z43" w:id="42"/>
    <w:p>
      <w:pPr>
        <w:spacing w:after="0"/>
        <w:ind w:left="0"/>
        <w:jc w:val="both"/>
      </w:pPr>
      <w:r>
        <w:rPr>
          <w:rFonts w:ascii="Times New Roman"/>
          <w:b w:val="false"/>
          <w:i w:val="false"/>
          <w:color w:val="000000"/>
          <w:sz w:val="28"/>
        </w:rPr>
        <w:t xml:space="preserve">
      35. Таратушы радиотехникалық объектілер орналасқан жерлерде СҚА өлшемін белгілеу және өзгерту Ереженің 15-тармағының </w:t>
      </w:r>
      <w:r>
        <w:rPr>
          <w:rFonts w:ascii="Times New Roman"/>
          <w:b w:val="false"/>
          <w:i w:val="false"/>
          <w:color w:val="000000"/>
          <w:sz w:val="28"/>
        </w:rPr>
        <w:t>113) тармағына</w:t>
      </w:r>
      <w:r>
        <w:rPr>
          <w:rFonts w:ascii="Times New Roman"/>
          <w:b w:val="false"/>
          <w:i w:val="false"/>
          <w:color w:val="000000"/>
          <w:sz w:val="28"/>
        </w:rPr>
        <w:t xml:space="preserve"> сәйкес бекітілетін радиотехникалық объектілерге қойылатын санитариялық-эпидемиологиялық талаптарға сәйкес жүргізіледі.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3"/>
    <w:p>
      <w:pPr>
        <w:spacing w:after="0"/>
        <w:ind w:left="0"/>
        <w:jc w:val="left"/>
      </w:pPr>
      <w:r>
        <w:rPr>
          <w:rFonts w:ascii="Times New Roman"/>
          <w:b/>
          <w:i w:val="false"/>
          <w:color w:val="000000"/>
        </w:rPr>
        <w:t xml:space="preserve"> 1-параграф. Санитариялық-қорғаныш аймақтарын жобалауға қойылатын санитариялық-эпидемиологиялық талаптар</w:t>
      </w:r>
    </w:p>
    <w:bookmarkEnd w:id="43"/>
    <w:bookmarkStart w:name="z45" w:id="44"/>
    <w:p>
      <w:pPr>
        <w:spacing w:after="0"/>
        <w:ind w:left="0"/>
        <w:jc w:val="both"/>
      </w:pPr>
      <w:r>
        <w:rPr>
          <w:rFonts w:ascii="Times New Roman"/>
          <w:b w:val="false"/>
          <w:i w:val="false"/>
          <w:color w:val="000000"/>
          <w:sz w:val="28"/>
        </w:rPr>
        <w:t>
      36. СҚА жобалауды, жобалау алдындағы және жобалау құжаттамасын (қала құрылысы құжаттамасын, жұмыс істеп тұрған объектіні және (немесе) аумақтық өнеркәсіптік кешенге (өнеркәсіптік торапқа) біріктірілген объектілер тобын салу, реконструкциялау немесе техникалық қайта жарақтандыру жобаларын) әзірлеудің барлық кезеңдерінде жүзеге асырылады. СҚА жобалауды осы Санитариялық қағидаларда жазылған талаптарға сәйкес тиісті объектілердің шаруашылық жүргізуші субъектісімен жүзеге асырылады.</w:t>
      </w:r>
    </w:p>
    <w:bookmarkEnd w:id="44"/>
    <w:p>
      <w:pPr>
        <w:spacing w:after="0"/>
        <w:ind w:left="0"/>
        <w:jc w:val="both"/>
      </w:pPr>
      <w:r>
        <w:rPr>
          <w:rFonts w:ascii="Times New Roman"/>
          <w:b w:val="false"/>
          <w:i w:val="false"/>
          <w:color w:val="000000"/>
          <w:sz w:val="28"/>
        </w:rPr>
        <w:t>
      Штаттық режимде жұмыс істеу үшін объектінің толық жобалық қуатына, авариялық жағдайларды ескере отырып, шығарындылардың таралуының неғұрлым қолайсыз жағдайларын, адамның өмір сүру ортасы мен денсаулығына әсер етудің теріс және оң әсерінің аналогтарын зерделеуде анықталатын СҚА өлшемін растау, СҚА өлшемін негіздеу болып табылады.</w:t>
      </w:r>
    </w:p>
    <w:bookmarkStart w:name="z46" w:id="45"/>
    <w:p>
      <w:pPr>
        <w:spacing w:after="0"/>
        <w:ind w:left="0"/>
        <w:jc w:val="both"/>
      </w:pPr>
      <w:r>
        <w:rPr>
          <w:rFonts w:ascii="Times New Roman"/>
          <w:b w:val="false"/>
          <w:i w:val="false"/>
          <w:color w:val="000000"/>
          <w:sz w:val="28"/>
        </w:rPr>
        <w:t>
      37. Жаңа құрылысқа, жұмыс істеп тұрған объектілерді реконструкциялауға немесе техникалық қайта жарақтандыруға СҚА негіздеудің жоба алды және жобалық құжаттамаларында СҚА ұйымдастыруға және көгалдандыруға арналған қаражат пен іс-шаралар көзделеді.</w:t>
      </w:r>
    </w:p>
    <w:bookmarkEnd w:id="45"/>
    <w:bookmarkStart w:name="z47" w:id="46"/>
    <w:p>
      <w:pPr>
        <w:spacing w:after="0"/>
        <w:ind w:left="0"/>
        <w:jc w:val="both"/>
      </w:pPr>
      <w:r>
        <w:rPr>
          <w:rFonts w:ascii="Times New Roman"/>
          <w:b w:val="false"/>
          <w:i w:val="false"/>
          <w:color w:val="000000"/>
          <w:sz w:val="28"/>
        </w:rPr>
        <w:t xml:space="preserve">
      38. СҚА жобасына осы Санитариялық қағидаларға </w:t>
      </w:r>
      <w:r>
        <w:rPr>
          <w:rFonts w:ascii="Times New Roman"/>
          <w:b w:val="false"/>
          <w:i w:val="false"/>
          <w:color w:val="000000"/>
          <w:sz w:val="28"/>
        </w:rPr>
        <w:t>9-қосымшадағы</w:t>
      </w:r>
      <w:r>
        <w:rPr>
          <w:rFonts w:ascii="Times New Roman"/>
          <w:b w:val="false"/>
          <w:i w:val="false"/>
          <w:color w:val="000000"/>
          <w:sz w:val="28"/>
        </w:rPr>
        <w:t xml:space="preserve"> СҚА жобасының құрамына қойылатын талаптарға сәйкес материалдар енгізіледі.</w:t>
      </w:r>
    </w:p>
    <w:bookmarkEnd w:id="46"/>
    <w:bookmarkStart w:name="z48" w:id="47"/>
    <w:p>
      <w:pPr>
        <w:spacing w:after="0"/>
        <w:ind w:left="0"/>
        <w:jc w:val="both"/>
      </w:pPr>
      <w:r>
        <w:rPr>
          <w:rFonts w:ascii="Times New Roman"/>
          <w:b w:val="false"/>
          <w:i w:val="false"/>
          <w:color w:val="000000"/>
          <w:sz w:val="28"/>
        </w:rPr>
        <w:t>
      39. СҚА шекаралары химиялық, биологиялық және (немесе) физикалық әсер етудің шеткі көздерінен бастап белгіленеді. Жер учаскесін таңдау кезінде әсер ету көздерінің нақты орналасқан жері туралы ақпарат болмаған кезде СҚА шекарасы жер учаскесінің шекарасынан оның сыртқы шекарасына дейін берілген бағытта белгіленеді.</w:t>
      </w:r>
    </w:p>
    <w:bookmarkEnd w:id="47"/>
    <w:p>
      <w:pPr>
        <w:spacing w:after="0"/>
        <w:ind w:left="0"/>
        <w:jc w:val="both"/>
      </w:pPr>
      <w:r>
        <w:rPr>
          <w:rFonts w:ascii="Times New Roman"/>
          <w:b w:val="false"/>
          <w:i w:val="false"/>
          <w:color w:val="000000"/>
          <w:sz w:val="28"/>
        </w:rPr>
        <w:t>
      Объектінің зиянды химиялық, биологиялық және физикалық әсері гигиеналық нормативтерде белгіленген мәндерден аспайтын СҚА аумағын шектейтін сызығы СҚА шекарасы болып табылады.</w:t>
      </w:r>
    </w:p>
    <w:bookmarkStart w:name="z49" w:id="48"/>
    <w:p>
      <w:pPr>
        <w:spacing w:after="0"/>
        <w:ind w:left="0"/>
        <w:jc w:val="both"/>
      </w:pPr>
      <w:r>
        <w:rPr>
          <w:rFonts w:ascii="Times New Roman"/>
          <w:b w:val="false"/>
          <w:i w:val="false"/>
          <w:color w:val="000000"/>
          <w:sz w:val="28"/>
        </w:rPr>
        <w:t>
      40. СҚА белгілеу үшін атмосфералық ауаның химиялық ластануы жетекші фактор болып табылатын объектерге арналған шығарындылары сипаттамаларына байланысты СҚА өлшемі ластаушы заттар шығарындылары көзінен және (немесе) объект (өнеркәсіптік алаңы) аумағының шекарасынан белгіленеді.</w:t>
      </w:r>
    </w:p>
    <w:bookmarkEnd w:id="48"/>
    <w:p>
      <w:pPr>
        <w:spacing w:after="0"/>
        <w:ind w:left="0"/>
        <w:jc w:val="both"/>
      </w:pPr>
      <w:r>
        <w:rPr>
          <w:rFonts w:ascii="Times New Roman"/>
          <w:b w:val="false"/>
          <w:i w:val="false"/>
          <w:color w:val="000000"/>
          <w:sz w:val="28"/>
        </w:rPr>
        <w:t>
      Объект (өнеркәсіптік алаңы) аумағының шекарасынан:</w:t>
      </w:r>
    </w:p>
    <w:p>
      <w:pPr>
        <w:spacing w:after="0"/>
        <w:ind w:left="0"/>
        <w:jc w:val="both"/>
      </w:pPr>
      <w:r>
        <w:rPr>
          <w:rFonts w:ascii="Times New Roman"/>
          <w:b w:val="false"/>
          <w:i w:val="false"/>
          <w:color w:val="000000"/>
          <w:sz w:val="28"/>
        </w:rPr>
        <w:t>
      1) ашық алаңдарда технологиялық жабдық болған кезде ұйымдастырылған және ұйымдастырылмаған көздерден;</w:t>
      </w:r>
    </w:p>
    <w:p>
      <w:pPr>
        <w:spacing w:after="0"/>
        <w:ind w:left="0"/>
        <w:jc w:val="both"/>
      </w:pPr>
      <w:r>
        <w:rPr>
          <w:rFonts w:ascii="Times New Roman"/>
          <w:b w:val="false"/>
          <w:i w:val="false"/>
          <w:color w:val="000000"/>
          <w:sz w:val="28"/>
        </w:rPr>
        <w:t>
      2) объектінің (өнеркәсіптік алаң) аумағы бойынша әр-жерде бөліп жайғастырылған көздерімен өндіріс ұйымдастырылған жағдайда;</w:t>
      </w:r>
    </w:p>
    <w:p>
      <w:pPr>
        <w:spacing w:after="0"/>
        <w:ind w:left="0"/>
        <w:jc w:val="both"/>
      </w:pPr>
      <w:r>
        <w:rPr>
          <w:rFonts w:ascii="Times New Roman"/>
          <w:b w:val="false"/>
          <w:i w:val="false"/>
          <w:color w:val="000000"/>
          <w:sz w:val="28"/>
        </w:rPr>
        <w:t>
      3) жерүсті және төмен көздер, орташа биіктіктегі салқын шығарындылар бар болған кезде СҚА белгіленеді.</w:t>
      </w:r>
    </w:p>
    <w:p>
      <w:pPr>
        <w:spacing w:after="0"/>
        <w:ind w:left="0"/>
        <w:jc w:val="both"/>
      </w:pPr>
      <w:r>
        <w:rPr>
          <w:rFonts w:ascii="Times New Roman"/>
          <w:b w:val="false"/>
          <w:i w:val="false"/>
          <w:color w:val="000000"/>
          <w:sz w:val="28"/>
        </w:rPr>
        <w:t>
      Шығарындылар көздерінен: жоғарғы, орташа көздерден жылытылған шығарындылары бар болған кезде СҚА белгіленеді.</w:t>
      </w:r>
    </w:p>
    <w:bookmarkStart w:name="z50" w:id="49"/>
    <w:p>
      <w:pPr>
        <w:spacing w:after="0"/>
        <w:ind w:left="0"/>
        <w:jc w:val="both"/>
      </w:pPr>
      <w:r>
        <w:rPr>
          <w:rFonts w:ascii="Times New Roman"/>
          <w:b w:val="false"/>
          <w:i w:val="false"/>
          <w:color w:val="000000"/>
          <w:sz w:val="28"/>
        </w:rPr>
        <w:t>
      41. Өмір сүру ортасын ластаушы көздері болып табылатын жұмыс істеп тұрған объектілерге арналған зиянды заттардың жиынтық әсер ету әсерін есепке ала отырып, өмір сүру ортасына әсер етудің барлық түрлерін химиялық және биологиялық әсер ету кезінде РЕШК дейін, физикалық факторлардың әсер етуі кезінде РЕШД дейін төмендеткен жағдайда өндірістерді реконструкциялау немесе қайта бейіндеу жүргізуге жол беріледі.</w:t>
      </w:r>
    </w:p>
    <w:bookmarkEnd w:id="49"/>
    <w:bookmarkStart w:name="z51" w:id="50"/>
    <w:p>
      <w:pPr>
        <w:spacing w:after="0"/>
        <w:ind w:left="0"/>
        <w:jc w:val="both"/>
      </w:pPr>
      <w:r>
        <w:rPr>
          <w:rFonts w:ascii="Times New Roman"/>
          <w:b w:val="false"/>
          <w:i w:val="false"/>
          <w:color w:val="000000"/>
          <w:sz w:val="28"/>
        </w:rPr>
        <w:t>
      42. Атмосфералық ауаға химиялық, биологиялық және физикалық әсерлерді өлшеулер мен заттық зерттеулер, (қауіптіліктің I және II сыныптарындағы объектілерге арналған) халықтың денсаулығы мен өмірі үшін тәуекелді бағалау негізінде алынған алдын ала (есептік) СҚА өлшемі сәйкес келмеген жағдайда, СҚА өлшемі бойынша шешім халықтың денсаулығы мен өмірі үшін барынша қауіпсіздікті қамтамасыз ететін нұсқа бойынша қабылданады.</w:t>
      </w:r>
    </w:p>
    <w:bookmarkEnd w:id="50"/>
    <w:bookmarkStart w:name="z52" w:id="51"/>
    <w:p>
      <w:pPr>
        <w:spacing w:after="0"/>
        <w:ind w:left="0"/>
        <w:jc w:val="both"/>
      </w:pPr>
      <w:r>
        <w:rPr>
          <w:rFonts w:ascii="Times New Roman"/>
          <w:b w:val="false"/>
          <w:i w:val="false"/>
          <w:color w:val="000000"/>
          <w:sz w:val="28"/>
        </w:rPr>
        <w:t>
      43. Аумақтық өнеркәсіптік кешенге (өнеркәсіптік торапқа) біріктірілген бір субъект объектілерінің топтары үшін атмосфералық ауаға ластаушы заттардың жиынтық шығарындыларын және физикалық әсерін есепке ала отырып, аумақтық өнеркәсіптік кешенге (өнеркәсіптік торапқа) кіретін объектілердің, СҚА бірыңғай есептік және түпкілікті белгіленген өлшемі белгіленеді. Халықтың денсаулығы мен өмірі үшін тәуекелді бағалау, құрамына қауіптіліктің I және II сыныптарындағы объектілер кіретін объектілер топтарына жүргізіледі.</w:t>
      </w:r>
    </w:p>
    <w:bookmarkEnd w:id="51"/>
    <w:p>
      <w:pPr>
        <w:spacing w:after="0"/>
        <w:ind w:left="0"/>
        <w:jc w:val="both"/>
      </w:pPr>
      <w:r>
        <w:rPr>
          <w:rFonts w:ascii="Times New Roman"/>
          <w:b w:val="false"/>
          <w:i w:val="false"/>
          <w:color w:val="000000"/>
          <w:sz w:val="28"/>
        </w:rPr>
        <w:t>
      Аумақтық өнеркәсіптік кешен (өнеркәсіптік торап) құрамына кіретін объектілеріне арналған СҚА өлшемін әрбір объект үшін жеке белгілеуге жол беріледі, ал объектінің (субъектінің) бүкіл аумағындағы (өнеркәсіптік алаңдағы) СҚА түпкілікті өлшемі, СҚА барынша үлкен өлшемі бойынша қабылданады.</w:t>
      </w:r>
    </w:p>
    <w:bookmarkStart w:name="z53" w:id="52"/>
    <w:p>
      <w:pPr>
        <w:spacing w:after="0"/>
        <w:ind w:left="0"/>
        <w:jc w:val="both"/>
      </w:pPr>
      <w:r>
        <w:rPr>
          <w:rFonts w:ascii="Times New Roman"/>
          <w:b w:val="false"/>
          <w:i w:val="false"/>
          <w:color w:val="000000"/>
          <w:sz w:val="28"/>
        </w:rPr>
        <w:t>
      44. Объектілерді реконструкциялау, техникалық қайта жарақтандыру (қауіптіліктің I және II сыныптарындағы объектілерге арналған) халықтың денсаулығы мен өмірі үшін тәуекелді бағалау, атмосфералық ауаның күтілетін ластануын және атмосфералық ауаға физикалық әсер етуін есептеумен СҚА жобалары бар болғанда жүргізіледі. Объектіні реконструкциялау және пайдалануға беру аяқталғаннан кейін есептік параметрлер заттық зерттеулер және атмосфералық ауаға әсер етудің физикалық факторларын өлшеу нәтижелерімен расталады.</w:t>
      </w:r>
    </w:p>
    <w:bookmarkEnd w:id="52"/>
    <w:bookmarkStart w:name="z54" w:id="53"/>
    <w:p>
      <w:pPr>
        <w:spacing w:after="0"/>
        <w:ind w:left="0"/>
        <w:jc w:val="both"/>
      </w:pPr>
      <w:r>
        <w:rPr>
          <w:rFonts w:ascii="Times New Roman"/>
          <w:b w:val="false"/>
          <w:i w:val="false"/>
          <w:color w:val="000000"/>
          <w:sz w:val="28"/>
        </w:rPr>
        <w:t>
      45. Қазіргі заманғы өнеркәсіптік жобалаудың міндетті шарты шығарындылардың зиянды химиялық немесе биологиялық компоненттерінің атмосфералық ауаға, топыраққа және су қоймаларына түсуін болдырмауға немесе барынша азайтуға, физикалық факторлар әсер етуін болдырмауға немесе оларды гигиеналық нормативтерге дейін және одан да төмен азайтуға мүмкіндік беретін озық ресурстарды үнемдейтін, қалдықсыз және аз қалдықты технологиялық шешімдерді енгізу болып табылады.</w:t>
      </w:r>
    </w:p>
    <w:bookmarkEnd w:id="53"/>
    <w:bookmarkStart w:name="z55" w:id="54"/>
    <w:p>
      <w:pPr>
        <w:spacing w:after="0"/>
        <w:ind w:left="0"/>
        <w:jc w:val="both"/>
      </w:pPr>
      <w:r>
        <w:rPr>
          <w:rFonts w:ascii="Times New Roman"/>
          <w:b w:val="false"/>
          <w:i w:val="false"/>
          <w:color w:val="000000"/>
          <w:sz w:val="28"/>
        </w:rPr>
        <w:t>
      46. Құрылыс және реконструкциялау жобаларында әзірленетін жаңадан қолданылатын технологиялық және техникалық шешімдер тәжірибелік-өнеркәсіптік сынақтардың нәтижелерімен, жаңа технологиялар негізінде өндірістерді жобалау кезінде тәжірибелік-эксперименттік өндірістердің деректерімен, осындай өндірісті құру жөніндегі шетелдік тәжірибенің материалдарымен негізделеді.</w:t>
      </w:r>
    </w:p>
    <w:bookmarkEnd w:id="54"/>
    <w:bookmarkStart w:name="z56" w:id="55"/>
    <w:p>
      <w:pPr>
        <w:spacing w:after="0"/>
        <w:ind w:left="0"/>
        <w:jc w:val="left"/>
      </w:pPr>
      <w:r>
        <w:rPr>
          <w:rFonts w:ascii="Times New Roman"/>
          <w:b/>
          <w:i w:val="false"/>
          <w:color w:val="000000"/>
        </w:rPr>
        <w:t xml:space="preserve"> 2-параграф. Санитариялық-қорғаныш аймағын көгалдандыру және оның аумағының режиміне қойылатын санитариялық-эпидемиологиялық талаптар</w:t>
      </w:r>
    </w:p>
    <w:bookmarkEnd w:id="55"/>
    <w:bookmarkStart w:name="z57" w:id="56"/>
    <w:p>
      <w:pPr>
        <w:spacing w:after="0"/>
        <w:ind w:left="0"/>
        <w:jc w:val="both"/>
      </w:pPr>
      <w:r>
        <w:rPr>
          <w:rFonts w:ascii="Times New Roman"/>
          <w:b w:val="false"/>
          <w:i w:val="false"/>
          <w:color w:val="000000"/>
          <w:sz w:val="28"/>
        </w:rPr>
        <w:t>
      47. Объектінің СҚА шекараларында (оның ішінде СҚА белгіленетін объектінің аумағында) объект қызметкерлеріне қызмет көрсетуге және оның қызметін қамтамасыз етуге арналған ғимараттары мен құрылыстары:</w:t>
      </w:r>
    </w:p>
    <w:bookmarkEnd w:id="56"/>
    <w:p>
      <w:pPr>
        <w:spacing w:after="0"/>
        <w:ind w:left="0"/>
        <w:jc w:val="both"/>
      </w:pPr>
      <w:r>
        <w:rPr>
          <w:rFonts w:ascii="Times New Roman"/>
          <w:b w:val="false"/>
          <w:i w:val="false"/>
          <w:color w:val="000000"/>
          <w:sz w:val="28"/>
        </w:rPr>
        <w:t>
      1) кезекші авариялық персоналға арналған тұрғын емес үй-жайлары, вахталық әдіс бойынша жұмыскерлердің болуына арналған үй-жайлары;</w:t>
      </w:r>
    </w:p>
    <w:p>
      <w:pPr>
        <w:spacing w:after="0"/>
        <w:ind w:left="0"/>
        <w:jc w:val="both"/>
      </w:pPr>
      <w:r>
        <w:rPr>
          <w:rFonts w:ascii="Times New Roman"/>
          <w:b w:val="false"/>
          <w:i w:val="false"/>
          <w:color w:val="000000"/>
          <w:sz w:val="28"/>
        </w:rPr>
        <w:t>
      2) өрт сөндіру депосын, монша, кір жуатын орындарды, сауда және қоғамдық тамақтану объектілерін, гараждарды, қоғамдық және жеке көлікті сақтауға арналған алаңдар мен құрылыстарды, автомобильге май құю станцияларын, қоғамдық және әкімшілік ғимараттарды, конструкторлық бюроларды, оқу орындарын, емханаларды, ғылыми-зерттеу зертханаларын, жабық үлгідегі спорт-сауықтыру құрылыстары;</w:t>
      </w:r>
    </w:p>
    <w:p>
      <w:pPr>
        <w:spacing w:after="0"/>
        <w:ind w:left="0"/>
        <w:jc w:val="both"/>
      </w:pPr>
      <w:r>
        <w:rPr>
          <w:rFonts w:ascii="Times New Roman"/>
          <w:b w:val="false"/>
          <w:i w:val="false"/>
          <w:color w:val="000000"/>
          <w:sz w:val="28"/>
        </w:rPr>
        <w:t>
      3) жергілікті және транзитті коммуникацияларды, электр тарату желілерін, электр қосалқы станцияларын, мұнай және газ құбырларын, техникалық сумен жабдықтауға арналған артезиан ұңғымаларын, техникалық су дайындауға арналған суды салқындататын құрылыстарды, суды бұру сорғы станцияларын, айналымды сумен жабдықтау құрылыстары;</w:t>
      </w:r>
    </w:p>
    <w:p>
      <w:pPr>
        <w:spacing w:after="0"/>
        <w:ind w:left="0"/>
        <w:jc w:val="both"/>
      </w:pPr>
      <w:r>
        <w:rPr>
          <w:rFonts w:ascii="Times New Roman"/>
          <w:b w:val="false"/>
          <w:i w:val="false"/>
          <w:color w:val="000000"/>
          <w:sz w:val="28"/>
        </w:rPr>
        <w:t>
      4) негізделген кезде тамақ өнімдері ретінде өндіруге пайдаланылмайтын техникалық дақылдарды өсіруге арналған ауыл шаруашылық алқаптары орналастырылады.</w:t>
      </w:r>
    </w:p>
    <w:bookmarkStart w:name="z58" w:id="57"/>
    <w:p>
      <w:pPr>
        <w:spacing w:after="0"/>
        <w:ind w:left="0"/>
        <w:jc w:val="both"/>
      </w:pPr>
      <w:r>
        <w:rPr>
          <w:rFonts w:ascii="Times New Roman"/>
          <w:b w:val="false"/>
          <w:i w:val="false"/>
          <w:color w:val="000000"/>
          <w:sz w:val="28"/>
        </w:rPr>
        <w:t xml:space="preserve">
      48. Объектілердің СҚА шекараларында (оның ішінде СҚА белгіленетін объектінің аумағында) осы Санитариялық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көрсетілген объектінің қызметкерлеріне қызмет көрсетуге және оның қызметін қамтамасыз етуге арналған ғимараттары мен құрылыстары орналастырылады, мыналарды қоспағанда:</w:t>
      </w:r>
    </w:p>
    <w:bookmarkEnd w:id="57"/>
    <w:p>
      <w:pPr>
        <w:spacing w:after="0"/>
        <w:ind w:left="0"/>
        <w:jc w:val="both"/>
      </w:pPr>
      <w:r>
        <w:rPr>
          <w:rFonts w:ascii="Times New Roman"/>
          <w:b w:val="false"/>
          <w:i w:val="false"/>
          <w:color w:val="000000"/>
          <w:sz w:val="28"/>
        </w:rPr>
        <w:t>
      1) жаңадан салынып жатқан тұрғын үй құрылыстарын қоса алғанда тұрғын үйлерді;</w:t>
      </w:r>
    </w:p>
    <w:p>
      <w:pPr>
        <w:spacing w:after="0"/>
        <w:ind w:left="0"/>
        <w:jc w:val="both"/>
      </w:pPr>
      <w:r>
        <w:rPr>
          <w:rFonts w:ascii="Times New Roman"/>
          <w:b w:val="false"/>
          <w:i w:val="false"/>
          <w:color w:val="000000"/>
          <w:sz w:val="28"/>
        </w:rPr>
        <w:t>
      2) ландшафтық-рекреациялық аймақтарды, демалыс алаңдарын (аймақтарын), курорт, санаторий және демалыс үйлерінің аумақтарын;</w:t>
      </w:r>
    </w:p>
    <w:p>
      <w:pPr>
        <w:spacing w:after="0"/>
        <w:ind w:left="0"/>
        <w:jc w:val="both"/>
      </w:pPr>
      <w:r>
        <w:rPr>
          <w:rFonts w:ascii="Times New Roman"/>
          <w:b w:val="false"/>
          <w:i w:val="false"/>
          <w:color w:val="000000"/>
          <w:sz w:val="28"/>
        </w:rPr>
        <w:t>
      3) құрылатын және ұйымдастырылатын бау-бақша серіктестіктерінің аумақтарын және коттедж құрылысын, ұжымдық немесе жеке саяжай және бау-бақша учаскелерін;</w:t>
      </w:r>
    </w:p>
    <w:p>
      <w:pPr>
        <w:spacing w:after="0"/>
        <w:ind w:left="0"/>
        <w:jc w:val="both"/>
      </w:pPr>
      <w:r>
        <w:rPr>
          <w:rFonts w:ascii="Times New Roman"/>
          <w:b w:val="false"/>
          <w:i w:val="false"/>
          <w:color w:val="000000"/>
          <w:sz w:val="28"/>
        </w:rPr>
        <w:t>
      4) спорт құрылыстарын, балалар алаңдарын, білім беру және балалар ұйымдарын, жаппай қолданылатын емдеу-профилактикалық және сауықтыру ұйымдарын;</w:t>
      </w:r>
    </w:p>
    <w:p>
      <w:pPr>
        <w:spacing w:after="0"/>
        <w:ind w:left="0"/>
        <w:jc w:val="both"/>
      </w:pPr>
      <w:r>
        <w:rPr>
          <w:rFonts w:ascii="Times New Roman"/>
          <w:b w:val="false"/>
          <w:i w:val="false"/>
          <w:color w:val="000000"/>
          <w:sz w:val="28"/>
        </w:rPr>
        <w:t>
      5) тамақ өнімдері ретінде пайдаланылатын ауыл шаруашылығы дақылдарын өсіру жөніндегі объектілерін.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8"/>
    <w:p>
      <w:pPr>
        <w:spacing w:after="0"/>
        <w:ind w:left="0"/>
        <w:jc w:val="both"/>
      </w:pPr>
      <w:r>
        <w:rPr>
          <w:rFonts w:ascii="Times New Roman"/>
          <w:b w:val="false"/>
          <w:i w:val="false"/>
          <w:color w:val="000000"/>
          <w:sz w:val="28"/>
        </w:rPr>
        <w:t>
      49. СҚА шекараларында және өнеркәсіптің басқа да салаларының объектілері аумағында осы Санитариялық қағидалардың 47-тармағында көрсетілген объектінің қызметкерлеріне қызмет көрсетуге және оның қызметін қамтамасыз етуге арналған ғимараттар мен құрылыстар орналастырылады, мыналарды қоспағанда:</w:t>
      </w:r>
    </w:p>
    <w:bookmarkEnd w:id="58"/>
    <w:p>
      <w:pPr>
        <w:spacing w:after="0"/>
        <w:ind w:left="0"/>
        <w:jc w:val="both"/>
      </w:pPr>
      <w:r>
        <w:rPr>
          <w:rFonts w:ascii="Times New Roman"/>
          <w:b w:val="false"/>
          <w:i w:val="false"/>
          <w:color w:val="000000"/>
          <w:sz w:val="28"/>
        </w:rPr>
        <w:t>
      1) дәрілік заттарды, дәрілік құралдарды және (немесе) дәрілік нысандарды өндіру жөніндегі объектілерді, фармацевтикалық объектілерге арналған шикізат және жартылай өнімдер қоймаларын;</w:t>
      </w:r>
    </w:p>
    <w:p>
      <w:pPr>
        <w:spacing w:after="0"/>
        <w:ind w:left="0"/>
        <w:jc w:val="both"/>
      </w:pPr>
      <w:r>
        <w:rPr>
          <w:rFonts w:ascii="Times New Roman"/>
          <w:b w:val="false"/>
          <w:i w:val="false"/>
          <w:color w:val="000000"/>
          <w:sz w:val="28"/>
        </w:rPr>
        <w:t>
      2) өнеркәсіптің тамақ салаларының объектілерін, азық-түлік шикізаты мен тамақ өнімдерінің көтерме сауда қоймаларын;</w:t>
      </w:r>
    </w:p>
    <w:p>
      <w:pPr>
        <w:spacing w:after="0"/>
        <w:ind w:left="0"/>
        <w:jc w:val="both"/>
      </w:pPr>
      <w:r>
        <w:rPr>
          <w:rFonts w:ascii="Times New Roman"/>
          <w:b w:val="false"/>
          <w:i w:val="false"/>
          <w:color w:val="000000"/>
          <w:sz w:val="28"/>
        </w:rPr>
        <w:t>
      3) ауыз су дайындауға және сақтауға арналған су құбыры құрылыстарының кешендерін орналастырмайды.</w:t>
      </w:r>
    </w:p>
    <w:bookmarkStart w:name="z60" w:id="59"/>
    <w:p>
      <w:pPr>
        <w:spacing w:after="0"/>
        <w:ind w:left="0"/>
        <w:jc w:val="both"/>
      </w:pPr>
      <w:r>
        <w:rPr>
          <w:rFonts w:ascii="Times New Roman"/>
          <w:b w:val="false"/>
          <w:i w:val="false"/>
          <w:color w:val="000000"/>
          <w:sz w:val="28"/>
        </w:rPr>
        <w:t>
      50. ІV және V сыныптардағы объектілерге арналған СҚА алаңының кемінде 60 пайызын (бұдан әрі – %), ІІ және ІІІ сыныптардағы объектілерге арналған СҚА алаңының кемінде 50%, I сыныбындағы объектілерге арналған СҚА алаңының кемінде 40% барынша көгалдандыруды тұрғын үй құрылысын салу жағынан ағаш-бұта көшеттері жолағын міндетті түрде ұйымдастыра отырып көгалдандыру көзделеді.</w:t>
      </w:r>
    </w:p>
    <w:bookmarkEnd w:id="59"/>
    <w:p>
      <w:pPr>
        <w:spacing w:after="0"/>
        <w:ind w:left="0"/>
        <w:jc w:val="both"/>
      </w:pPr>
      <w:r>
        <w:rPr>
          <w:rFonts w:ascii="Times New Roman"/>
          <w:b w:val="false"/>
          <w:i w:val="false"/>
          <w:color w:val="000000"/>
          <w:sz w:val="28"/>
        </w:rPr>
        <w:t>
      СҚА алаңын көгалдандырудың көрсетілген үлес салмағын орындауға мүмкіндік болмаса (объектілермен тығыз құрылыс салу кезінде, сондай-ақ объекті елді мекендерден алыс шөл және шөлейт жерлерде орналасқан кезде) СҚА жобасында міндетті түрде негіздей отырып, құрылыс салудан бос аумақтар мен жақын елді мекендердің аумақтарын жергілікті атқарушы органдары келісімі бойынша көгалдандыруға жол беріледі.</w:t>
      </w:r>
    </w:p>
    <w:p>
      <w:pPr>
        <w:spacing w:after="0"/>
        <w:ind w:left="0"/>
        <w:jc w:val="both"/>
      </w:pPr>
      <w:r>
        <w:rPr>
          <w:rFonts w:ascii="Times New Roman"/>
          <w:b w:val="false"/>
          <w:i w:val="false"/>
          <w:color w:val="000000"/>
          <w:sz w:val="28"/>
        </w:rPr>
        <w:t>
      Көгалдандыру бойынша іс-шараларды жүргізу және газға төзімді отырғызу материалын таңдау кезінде, кәсіпорын орналасқан ауданның табиғи-климаттық жағдайлары ескеріледі.</w:t>
      </w:r>
    </w:p>
    <w:bookmarkStart w:name="z61" w:id="60"/>
    <w:p>
      <w:pPr>
        <w:spacing w:after="0"/>
        <w:ind w:left="0"/>
        <w:jc w:val="both"/>
      </w:pPr>
      <w:r>
        <w:rPr>
          <w:rFonts w:ascii="Times New Roman"/>
          <w:b w:val="false"/>
          <w:i w:val="false"/>
          <w:color w:val="000000"/>
          <w:sz w:val="28"/>
        </w:rPr>
        <w:t>
      51. Тамақ өнеркәсібі салалары объектілерінің, азық-түлік шикізаты мен тамақ өнімі көтерме қоймаларының, дәрілік заттарды, дәрілік құралдар мен (немесе) дәрілік нысандар өндірісінің, фармацевтикалық кәсіпорындар үшін шикізат пен жартылай өнімдер қоймаларының СҚА шекараларында өнімге, адамның өмір сүру ортасы мен денсаулығына, өнімге өзара жағымсыз әсер ету болмаған жағдайда, жаңа бейінді, бір типті объектілерді орналастыруға жол беріледі.</w:t>
      </w:r>
    </w:p>
    <w:bookmarkEnd w:id="60"/>
    <w:bookmarkStart w:name="z62" w:id="61"/>
    <w:p>
      <w:pPr>
        <w:spacing w:after="0"/>
        <w:ind w:left="0"/>
        <w:jc w:val="both"/>
      </w:pPr>
      <w:r>
        <w:rPr>
          <w:rFonts w:ascii="Times New Roman"/>
          <w:b w:val="false"/>
          <w:i w:val="false"/>
          <w:color w:val="000000"/>
          <w:sz w:val="28"/>
        </w:rPr>
        <w:t>
      52. Объектінің СҚА шекараларында орналасқан немесе СҚА-ға іргелес жатқан автомобиль магистралі оның өлшеміне қосылмайды, ал автомобиль магистралінің шығарындылары СҚА өлшемін негіздеу кезінде фондық ластануда ескеріледі.</w:t>
      </w:r>
    </w:p>
    <w:bookmarkEnd w:id="61"/>
    <w:bookmarkStart w:name="z63" w:id="62"/>
    <w:p>
      <w:pPr>
        <w:spacing w:after="0"/>
        <w:ind w:left="0"/>
        <w:jc w:val="both"/>
      </w:pPr>
      <w:r>
        <w:rPr>
          <w:rFonts w:ascii="Times New Roman"/>
          <w:b w:val="false"/>
          <w:i w:val="false"/>
          <w:color w:val="000000"/>
          <w:sz w:val="28"/>
        </w:rPr>
        <w:t>
      53. СҚА немесе оның қандай да бір бөлігі тұрғын үй аймағын кеңейту, ұжымдық немесе жеке саяжай және бау-бақша учаскелерін орналастыру үшін объектінің резервтік аумағы ретінде пайдаланылмайды.</w:t>
      </w:r>
    </w:p>
    <w:bookmarkEnd w:id="62"/>
    <w:p>
      <w:pPr>
        <w:spacing w:after="0"/>
        <w:ind w:left="0"/>
        <w:jc w:val="both"/>
      </w:pPr>
      <w:r>
        <w:rPr>
          <w:rFonts w:ascii="Times New Roman"/>
          <w:b w:val="false"/>
          <w:i w:val="false"/>
          <w:color w:val="000000"/>
          <w:sz w:val="28"/>
        </w:rPr>
        <w:t>
      СҚА бір бөлігі бар СҚА-ның сыртқы шекарасында РЕШК және (немесе) РЕШД сақталуы негіздемесінің жобасы болған жағдайда, өндірістік аймақты кеңейту үшін объектінің резервтік аумағы ретінде қаралуы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өмір сүру ортасы мен</w:t>
            </w:r>
            <w:r>
              <w:br/>
            </w:r>
            <w:r>
              <w:rPr>
                <w:rFonts w:ascii="Times New Roman"/>
                <w:b w:val="false"/>
                <w:i w:val="false"/>
                <w:color w:val="000000"/>
                <w:sz w:val="20"/>
              </w:rPr>
              <w:t>денсаулығына әсер ету объектілері болып табылатын</w:t>
            </w:r>
            <w:r>
              <w:br/>
            </w:r>
            <w:r>
              <w:rPr>
                <w:rFonts w:ascii="Times New Roman"/>
                <w:b w:val="false"/>
                <w:i w:val="false"/>
                <w:color w:val="000000"/>
                <w:sz w:val="20"/>
              </w:rPr>
              <w:t>объектілердің санитариялық-қорғаныш</w:t>
            </w:r>
            <w:r>
              <w:br/>
            </w:r>
            <w:r>
              <w:rPr>
                <w:rFonts w:ascii="Times New Roman"/>
                <w:b w:val="false"/>
                <w:i w:val="false"/>
                <w:color w:val="000000"/>
                <w:sz w:val="20"/>
              </w:rPr>
              <w:t>аймақтарына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5" w:id="63"/>
    <w:p>
      <w:pPr>
        <w:spacing w:after="0"/>
        <w:ind w:left="0"/>
        <w:jc w:val="left"/>
      </w:pPr>
      <w:r>
        <w:rPr>
          <w:rFonts w:ascii="Times New Roman"/>
          <w:b/>
          <w:i w:val="false"/>
          <w:color w:val="000000"/>
        </w:rPr>
        <w:t xml:space="preserve"> Объектілердің санитариялық-қорғаныш аймақтарының ең аз өлшемдері</w:t>
      </w:r>
    </w:p>
    <w:bookmarkEnd w:id="63"/>
    <w:bookmarkStart w:name="z66" w:id="64"/>
    <w:p>
      <w:pPr>
        <w:spacing w:after="0"/>
        <w:ind w:left="0"/>
        <w:jc w:val="left"/>
      </w:pPr>
      <w:r>
        <w:rPr>
          <w:rFonts w:ascii="Times New Roman"/>
          <w:b/>
          <w:i w:val="false"/>
          <w:color w:val="000000"/>
        </w:rPr>
        <w:t xml:space="preserve"> 1-бөлім. Химиялық объектілер және өндірістер</w:t>
      </w:r>
    </w:p>
    <w:bookmarkEnd w:id="64"/>
    <w:bookmarkStart w:name="z67" w:id="65"/>
    <w:p>
      <w:pPr>
        <w:spacing w:after="0"/>
        <w:ind w:left="0"/>
        <w:jc w:val="both"/>
      </w:pPr>
      <w:r>
        <w:rPr>
          <w:rFonts w:ascii="Times New Roman"/>
          <w:b w:val="false"/>
          <w:i w:val="false"/>
          <w:color w:val="000000"/>
          <w:sz w:val="28"/>
        </w:rPr>
        <w:t>
      1. І сынып – СҚА 1000 метр (бұдан әрі – м):</w:t>
      </w:r>
    </w:p>
    <w:bookmarkEnd w:id="65"/>
    <w:p>
      <w:pPr>
        <w:spacing w:after="0"/>
        <w:ind w:left="0"/>
        <w:jc w:val="both"/>
      </w:pPr>
      <w:r>
        <w:rPr>
          <w:rFonts w:ascii="Times New Roman"/>
          <w:b w:val="false"/>
          <w:i w:val="false"/>
          <w:color w:val="000000"/>
          <w:sz w:val="28"/>
        </w:rPr>
        <w:t>
      1) байланысқан азот (аммиак, азот қышқылы, азот-тук және басқа да тыңайтқыштар) өндірісі.</w:t>
      </w:r>
    </w:p>
    <w:p>
      <w:pPr>
        <w:spacing w:after="0"/>
        <w:ind w:left="0"/>
        <w:jc w:val="both"/>
      </w:pPr>
      <w:r>
        <w:rPr>
          <w:rFonts w:ascii="Times New Roman"/>
          <w:b w:val="false"/>
          <w:i w:val="false"/>
          <w:color w:val="000000"/>
          <w:sz w:val="28"/>
        </w:rPr>
        <w:t>
      Аммиак, құрамында азот бар қосындыларды (несепнәр, тионесепнәр, гидразин мен оның туындылары және басқалары), азот-тук, фосфат, концентратты минералды тыңайтқыштарды, азот қышқылын және басқаларды шығаратын комбинаттар кеңейтілген СҚА талап етеді;</w:t>
      </w:r>
    </w:p>
    <w:p>
      <w:pPr>
        <w:spacing w:after="0"/>
        <w:ind w:left="0"/>
        <w:jc w:val="both"/>
      </w:pPr>
      <w:r>
        <w:rPr>
          <w:rFonts w:ascii="Times New Roman"/>
          <w:b w:val="false"/>
          <w:i w:val="false"/>
          <w:color w:val="000000"/>
          <w:sz w:val="28"/>
        </w:rPr>
        <w:t>
      2) бензол және эфир қатарындағы анилинді-бояу өнеркәсібі өнімдері мен жартылай өнімдерінің – анилин, нитроанилин, алкилбензол, нитрохлорбензол, фенол, ацетон, хлорбензол және басқаларының өндірісі;</w:t>
      </w:r>
    </w:p>
    <w:p>
      <w:pPr>
        <w:spacing w:after="0"/>
        <w:ind w:left="0"/>
        <w:jc w:val="both"/>
      </w:pPr>
      <w:r>
        <w:rPr>
          <w:rFonts w:ascii="Times New Roman"/>
          <w:b w:val="false"/>
          <w:i w:val="false"/>
          <w:color w:val="000000"/>
          <w:sz w:val="28"/>
        </w:rPr>
        <w:t>
      3) нафтален және антрацен қатарындағы жартылай өнімдердің - бетанафтол, аш-қышқылы, фенилпери қышқылдар, периқышқыл, антрахинон, фталийлік ангидрид және басқаларының өндірісі;</w:t>
      </w:r>
    </w:p>
    <w:p>
      <w:pPr>
        <w:spacing w:after="0"/>
        <w:ind w:left="0"/>
        <w:jc w:val="both"/>
      </w:pPr>
      <w:r>
        <w:rPr>
          <w:rFonts w:ascii="Times New Roman"/>
          <w:b w:val="false"/>
          <w:i w:val="false"/>
          <w:color w:val="000000"/>
          <w:sz w:val="28"/>
        </w:rPr>
        <w:t>
      4) күкіртті немесе құрамында күкірті бар материалдарды жағу негізінде қышқылды сульфитті және бисульфитті немесе моносульфитті әдіспен целлюлозаның және жартылай целлюлозаның өндірісі, сондай-ақ сульфатты әдіс (сульфат-целлюлоза) бойынша целлюлоза өндірісі;</w:t>
      </w:r>
    </w:p>
    <w:p>
      <w:pPr>
        <w:spacing w:after="0"/>
        <w:ind w:left="0"/>
        <w:jc w:val="both"/>
      </w:pPr>
      <w:r>
        <w:rPr>
          <w:rFonts w:ascii="Times New Roman"/>
          <w:b w:val="false"/>
          <w:i w:val="false"/>
          <w:color w:val="000000"/>
          <w:sz w:val="28"/>
        </w:rPr>
        <w:t>
      5) электролиттік жолмен хлордың, хлор негізінде жартылай өнімдер мен өнімдердің өндірісі;</w:t>
      </w:r>
    </w:p>
    <w:p>
      <w:pPr>
        <w:spacing w:after="0"/>
        <w:ind w:left="0"/>
        <w:jc w:val="both"/>
      </w:pPr>
      <w:r>
        <w:rPr>
          <w:rFonts w:ascii="Times New Roman"/>
          <w:b w:val="false"/>
          <w:i w:val="false"/>
          <w:color w:val="000000"/>
          <w:sz w:val="28"/>
        </w:rPr>
        <w:t>
      6) хлорлау әдісімен (оның ішінде титан-магний, магний) сирек металдар өндірісі;</w:t>
      </w:r>
    </w:p>
    <w:p>
      <w:pPr>
        <w:spacing w:after="0"/>
        <w:ind w:left="0"/>
        <w:jc w:val="both"/>
      </w:pPr>
      <w:r>
        <w:rPr>
          <w:rFonts w:ascii="Times New Roman"/>
          <w:b w:val="false"/>
          <w:i w:val="false"/>
          <w:color w:val="000000"/>
          <w:sz w:val="28"/>
        </w:rPr>
        <w:t>
      7) жасанды және синтетикалық талшықтар (вискоза, капрон, лавсан, нитрон және целлофан) өндірісі;</w:t>
      </w:r>
    </w:p>
    <w:p>
      <w:pPr>
        <w:spacing w:after="0"/>
        <w:ind w:left="0"/>
        <w:jc w:val="both"/>
      </w:pPr>
      <w:r>
        <w:rPr>
          <w:rFonts w:ascii="Times New Roman"/>
          <w:b w:val="false"/>
          <w:i w:val="false"/>
          <w:color w:val="000000"/>
          <w:sz w:val="28"/>
        </w:rPr>
        <w:t>
      8) диметилтерефталат өндірісі;</w:t>
      </w:r>
    </w:p>
    <w:p>
      <w:pPr>
        <w:spacing w:after="0"/>
        <w:ind w:left="0"/>
        <w:jc w:val="both"/>
      </w:pPr>
      <w:r>
        <w:rPr>
          <w:rFonts w:ascii="Times New Roman"/>
          <w:b w:val="false"/>
          <w:i w:val="false"/>
          <w:color w:val="000000"/>
          <w:sz w:val="28"/>
        </w:rPr>
        <w:t>
      9) капролактам өндірісі;</w:t>
      </w:r>
    </w:p>
    <w:p>
      <w:pPr>
        <w:spacing w:after="0"/>
        <w:ind w:left="0"/>
        <w:jc w:val="both"/>
      </w:pPr>
      <w:r>
        <w:rPr>
          <w:rFonts w:ascii="Times New Roman"/>
          <w:b w:val="false"/>
          <w:i w:val="false"/>
          <w:color w:val="000000"/>
          <w:sz w:val="28"/>
        </w:rPr>
        <w:t>
      10) күкіртті көміртек өндірісі;</w:t>
      </w:r>
    </w:p>
    <w:p>
      <w:pPr>
        <w:spacing w:after="0"/>
        <w:ind w:left="0"/>
        <w:jc w:val="both"/>
      </w:pPr>
      <w:r>
        <w:rPr>
          <w:rFonts w:ascii="Times New Roman"/>
          <w:b w:val="false"/>
          <w:i w:val="false"/>
          <w:color w:val="000000"/>
          <w:sz w:val="28"/>
        </w:rPr>
        <w:t>
      11) синтетикалық полимерлік материалдарға арналған өнімдер мен жартылай өнімдер өндірісі;</w:t>
      </w:r>
    </w:p>
    <w:p>
      <w:pPr>
        <w:spacing w:after="0"/>
        <w:ind w:left="0"/>
        <w:jc w:val="both"/>
      </w:pPr>
      <w:r>
        <w:rPr>
          <w:rFonts w:ascii="Times New Roman"/>
          <w:b w:val="false"/>
          <w:i w:val="false"/>
          <w:color w:val="000000"/>
          <w:sz w:val="28"/>
        </w:rPr>
        <w:t>
      12) күшәла мен оның қосындыларының өндірісі;</w:t>
      </w:r>
    </w:p>
    <w:p>
      <w:pPr>
        <w:spacing w:after="0"/>
        <w:ind w:left="0"/>
        <w:jc w:val="both"/>
      </w:pPr>
      <w:r>
        <w:rPr>
          <w:rFonts w:ascii="Times New Roman"/>
          <w:b w:val="false"/>
          <w:i w:val="false"/>
          <w:color w:val="000000"/>
          <w:sz w:val="28"/>
        </w:rPr>
        <w:t>
      13) мұнайды, ілеспе мұнай мен табиғи газды қайта өңдеу өндірісі. Құрамында күкірт қосындылары 1%-дан (салмақты) артық көмірсутекті шикізатты өңдеген кезде СҚА негізді түрде ұлғайтады;</w:t>
      </w:r>
    </w:p>
    <w:p>
      <w:pPr>
        <w:spacing w:after="0"/>
        <w:ind w:left="0"/>
        <w:jc w:val="both"/>
      </w:pPr>
      <w:r>
        <w:rPr>
          <w:rFonts w:ascii="Times New Roman"/>
          <w:b w:val="false"/>
          <w:i w:val="false"/>
          <w:color w:val="000000"/>
          <w:sz w:val="28"/>
        </w:rPr>
        <w:t>
      14) пикрин қышқылының өндірісі;</w:t>
      </w:r>
    </w:p>
    <w:p>
      <w:pPr>
        <w:spacing w:after="0"/>
        <w:ind w:left="0"/>
        <w:jc w:val="both"/>
      </w:pPr>
      <w:r>
        <w:rPr>
          <w:rFonts w:ascii="Times New Roman"/>
          <w:b w:val="false"/>
          <w:i w:val="false"/>
          <w:color w:val="000000"/>
          <w:sz w:val="28"/>
        </w:rPr>
        <w:t>
      15) фтор, фторлы сутек және олардың негізінде жасалатын жартылай өнімдер мен өнімдер (органикалық, органикалық емес) өндірісі;</w:t>
      </w:r>
    </w:p>
    <w:p>
      <w:pPr>
        <w:spacing w:after="0"/>
        <w:ind w:left="0"/>
        <w:jc w:val="both"/>
      </w:pPr>
      <w:r>
        <w:rPr>
          <w:rFonts w:ascii="Times New Roman"/>
          <w:b w:val="false"/>
          <w:i w:val="false"/>
          <w:color w:val="000000"/>
          <w:sz w:val="28"/>
        </w:rPr>
        <w:t>
      16) жанғыш тақтатасты өңдеу өндірісі;</w:t>
      </w:r>
    </w:p>
    <w:p>
      <w:pPr>
        <w:spacing w:after="0"/>
        <w:ind w:left="0"/>
        <w:jc w:val="both"/>
      </w:pPr>
      <w:r>
        <w:rPr>
          <w:rFonts w:ascii="Times New Roman"/>
          <w:b w:val="false"/>
          <w:i w:val="false"/>
          <w:color w:val="000000"/>
          <w:sz w:val="28"/>
        </w:rPr>
        <w:t>
      17) қара күйе өндірісі;</w:t>
      </w:r>
    </w:p>
    <w:p>
      <w:pPr>
        <w:spacing w:after="0"/>
        <w:ind w:left="0"/>
        <w:jc w:val="both"/>
      </w:pPr>
      <w:r>
        <w:rPr>
          <w:rFonts w:ascii="Times New Roman"/>
          <w:b w:val="false"/>
          <w:i w:val="false"/>
          <w:color w:val="000000"/>
          <w:sz w:val="28"/>
        </w:rPr>
        <w:t>
      18) фосфор (сары, қызыл) және фосфорорганикалық қосындылар (оның ішінде тиофос, карбофос, меркаптофос) өндірісі;</w:t>
      </w:r>
    </w:p>
    <w:p>
      <w:pPr>
        <w:spacing w:after="0"/>
        <w:ind w:left="0"/>
        <w:jc w:val="both"/>
      </w:pPr>
      <w:r>
        <w:rPr>
          <w:rFonts w:ascii="Times New Roman"/>
          <w:b w:val="false"/>
          <w:i w:val="false"/>
          <w:color w:val="000000"/>
          <w:sz w:val="28"/>
        </w:rPr>
        <w:t>
      19) суперфосфат тыңайтқыштарының өндірісі;</w:t>
      </w:r>
    </w:p>
    <w:p>
      <w:pPr>
        <w:spacing w:after="0"/>
        <w:ind w:left="0"/>
        <w:jc w:val="both"/>
      </w:pPr>
      <w:r>
        <w:rPr>
          <w:rFonts w:ascii="Times New Roman"/>
          <w:b w:val="false"/>
          <w:i w:val="false"/>
          <w:color w:val="000000"/>
          <w:sz w:val="28"/>
        </w:rPr>
        <w:t>
      20) кальций карбиді, кальций карбидінен ацетилен және ацетилен негізінде жасалатын туындылар өндірісі;</w:t>
      </w:r>
    </w:p>
    <w:p>
      <w:pPr>
        <w:spacing w:after="0"/>
        <w:ind w:left="0"/>
        <w:jc w:val="both"/>
      </w:pPr>
      <w:r>
        <w:rPr>
          <w:rFonts w:ascii="Times New Roman"/>
          <w:b w:val="false"/>
          <w:i w:val="false"/>
          <w:color w:val="000000"/>
          <w:sz w:val="28"/>
        </w:rPr>
        <w:t>
      21) жасанды және синтетикалық каучук өндірісі;</w:t>
      </w:r>
    </w:p>
    <w:p>
      <w:pPr>
        <w:spacing w:after="0"/>
        <w:ind w:left="0"/>
        <w:jc w:val="both"/>
      </w:pPr>
      <w:r>
        <w:rPr>
          <w:rFonts w:ascii="Times New Roman"/>
          <w:b w:val="false"/>
          <w:i w:val="false"/>
          <w:color w:val="000000"/>
          <w:sz w:val="28"/>
        </w:rPr>
        <w:t>
      22) көгертетін қышқыл, оның негізінде жасалатын органикалық жартылай өнімдер мен өнімдер (оның ішінде ацетонциангидрин, этиленциан-гидрин, метакрил және акрил қышқылдарының эфирлері, диизоцианаттар) өндірісі; цианистік тұздар (оның ішінде калий, натрий, мыс), цианплав, дицианамид, кальций дицианамиді өндірісі;</w:t>
      </w:r>
    </w:p>
    <w:p>
      <w:pPr>
        <w:spacing w:after="0"/>
        <w:ind w:left="0"/>
        <w:jc w:val="both"/>
      </w:pPr>
      <w:r>
        <w:rPr>
          <w:rFonts w:ascii="Times New Roman"/>
          <w:b w:val="false"/>
          <w:i w:val="false"/>
          <w:color w:val="000000"/>
          <w:sz w:val="28"/>
        </w:rPr>
        <w:t>
      23) көмірсутекті газдардан және оның негізінде өнімдерден алынатын ацетилен өндірісі;</w:t>
      </w:r>
    </w:p>
    <w:p>
      <w:pPr>
        <w:spacing w:after="0"/>
        <w:ind w:left="0"/>
        <w:jc w:val="both"/>
      </w:pPr>
      <w:r>
        <w:rPr>
          <w:rFonts w:ascii="Times New Roman"/>
          <w:b w:val="false"/>
          <w:i w:val="false"/>
          <w:color w:val="000000"/>
          <w:sz w:val="28"/>
        </w:rPr>
        <w:t>
      24) синтетикалық химия-фармацевтикалық және дәрілік препараттар өндірісі;</w:t>
      </w:r>
    </w:p>
    <w:p>
      <w:pPr>
        <w:spacing w:after="0"/>
        <w:ind w:left="0"/>
        <w:jc w:val="both"/>
      </w:pPr>
      <w:r>
        <w:rPr>
          <w:rFonts w:ascii="Times New Roman"/>
          <w:b w:val="false"/>
          <w:i w:val="false"/>
          <w:color w:val="000000"/>
          <w:sz w:val="28"/>
        </w:rPr>
        <w:t>
      25) оттегімен тікелей тотықтырумен жасалатын синтетикалық май қышқылдарының, жоғары май спирттерінің өндірісі;</w:t>
      </w:r>
    </w:p>
    <w:p>
      <w:pPr>
        <w:spacing w:after="0"/>
        <w:ind w:left="0"/>
        <w:jc w:val="both"/>
      </w:pPr>
      <w:r>
        <w:rPr>
          <w:rFonts w:ascii="Times New Roman"/>
          <w:b w:val="false"/>
          <w:i w:val="false"/>
          <w:color w:val="000000"/>
          <w:sz w:val="28"/>
        </w:rPr>
        <w:t>
      26) меркаптандар өндірісі, орталықтандырылған газды меркаптандармен одоризациялау қондырғылары, одорант қоймалары;</w:t>
      </w:r>
    </w:p>
    <w:p>
      <w:pPr>
        <w:spacing w:after="0"/>
        <w:ind w:left="0"/>
        <w:jc w:val="both"/>
      </w:pPr>
      <w:r>
        <w:rPr>
          <w:rFonts w:ascii="Times New Roman"/>
          <w:b w:val="false"/>
          <w:i w:val="false"/>
          <w:color w:val="000000"/>
          <w:sz w:val="28"/>
        </w:rPr>
        <w:t>
      27) хром, хромды ангидрид және оның негізінде жасалатын тұздар өндірісі;</w:t>
      </w:r>
    </w:p>
    <w:p>
      <w:pPr>
        <w:spacing w:after="0"/>
        <w:ind w:left="0"/>
        <w:jc w:val="both"/>
      </w:pPr>
      <w:r>
        <w:rPr>
          <w:rFonts w:ascii="Times New Roman"/>
          <w:b w:val="false"/>
          <w:i w:val="false"/>
          <w:color w:val="000000"/>
          <w:sz w:val="28"/>
        </w:rPr>
        <w:t>
      28) күрделі эфирлер өндірісі;</w:t>
      </w:r>
    </w:p>
    <w:p>
      <w:pPr>
        <w:spacing w:after="0"/>
        <w:ind w:left="0"/>
        <w:jc w:val="both"/>
      </w:pPr>
      <w:r>
        <w:rPr>
          <w:rFonts w:ascii="Times New Roman"/>
          <w:b w:val="false"/>
          <w:i w:val="false"/>
          <w:color w:val="000000"/>
          <w:sz w:val="28"/>
        </w:rPr>
        <w:t>
      29) фенолформальдегид, полиэфирлі, эпоксидті және басқа да жасанды шайырлар өндірісі;</w:t>
      </w:r>
    </w:p>
    <w:p>
      <w:pPr>
        <w:spacing w:after="0"/>
        <w:ind w:left="0"/>
        <w:jc w:val="both"/>
      </w:pPr>
      <w:r>
        <w:rPr>
          <w:rFonts w:ascii="Times New Roman"/>
          <w:b w:val="false"/>
          <w:i w:val="false"/>
          <w:color w:val="000000"/>
          <w:sz w:val="28"/>
        </w:rPr>
        <w:t>
      30) метионин өндірісі;</w:t>
      </w:r>
    </w:p>
    <w:p>
      <w:pPr>
        <w:spacing w:after="0"/>
        <w:ind w:left="0"/>
        <w:jc w:val="both"/>
      </w:pPr>
      <w:r>
        <w:rPr>
          <w:rFonts w:ascii="Times New Roman"/>
          <w:b w:val="false"/>
          <w:i w:val="false"/>
          <w:color w:val="000000"/>
          <w:sz w:val="28"/>
        </w:rPr>
        <w:t>
      31) металдар карбонилдерінің өндірісі;</w:t>
      </w:r>
    </w:p>
    <w:p>
      <w:pPr>
        <w:spacing w:after="0"/>
        <w:ind w:left="0"/>
        <w:jc w:val="both"/>
      </w:pPr>
      <w:r>
        <w:rPr>
          <w:rFonts w:ascii="Times New Roman"/>
          <w:b w:val="false"/>
          <w:i w:val="false"/>
          <w:color w:val="000000"/>
          <w:sz w:val="28"/>
        </w:rPr>
        <w:t>
      32) таскөмірлі қара майды, мұнайды, қылқан жапырақты ағашты (гудронды, жартылай гудронды және басқаларын) айдау қалдықтарынан жасалатын битум және басқа да өнімдер өндірісі;</w:t>
      </w:r>
    </w:p>
    <w:p>
      <w:pPr>
        <w:spacing w:after="0"/>
        <w:ind w:left="0"/>
        <w:jc w:val="both"/>
      </w:pPr>
      <w:r>
        <w:rPr>
          <w:rFonts w:ascii="Times New Roman"/>
          <w:b w:val="false"/>
          <w:i w:val="false"/>
          <w:color w:val="000000"/>
          <w:sz w:val="28"/>
        </w:rPr>
        <w:t>
      33) бериллий өндірісі;</w:t>
      </w:r>
    </w:p>
    <w:p>
      <w:pPr>
        <w:spacing w:after="0"/>
        <w:ind w:left="0"/>
        <w:jc w:val="both"/>
      </w:pPr>
      <w:r>
        <w:rPr>
          <w:rFonts w:ascii="Times New Roman"/>
          <w:b w:val="false"/>
          <w:i w:val="false"/>
          <w:color w:val="000000"/>
          <w:sz w:val="28"/>
        </w:rPr>
        <w:t>
      34) синтетикалық спирттер (бутил, пропил, изопропил, амил) өндірісі;</w:t>
      </w:r>
    </w:p>
    <w:p>
      <w:pPr>
        <w:spacing w:after="0"/>
        <w:ind w:left="0"/>
        <w:jc w:val="both"/>
      </w:pPr>
      <w:r>
        <w:rPr>
          <w:rFonts w:ascii="Times New Roman"/>
          <w:b w:val="false"/>
          <w:i w:val="false"/>
          <w:color w:val="000000"/>
          <w:sz w:val="28"/>
        </w:rPr>
        <w:t>
      35) вольфрам, молибден, кобальт гидрометаллургиясы өндірісі;</w:t>
      </w:r>
    </w:p>
    <w:p>
      <w:pPr>
        <w:spacing w:after="0"/>
        <w:ind w:left="0"/>
        <w:jc w:val="both"/>
      </w:pPr>
      <w:r>
        <w:rPr>
          <w:rFonts w:ascii="Times New Roman"/>
          <w:b w:val="false"/>
          <w:i w:val="false"/>
          <w:color w:val="000000"/>
          <w:sz w:val="28"/>
        </w:rPr>
        <w:t>
      36) жемдік амин қышқылдарының (жемдік лизин, премикстер) өндірісі;</w:t>
      </w:r>
    </w:p>
    <w:p>
      <w:pPr>
        <w:spacing w:after="0"/>
        <w:ind w:left="0"/>
        <w:jc w:val="both"/>
      </w:pPr>
      <w:r>
        <w:rPr>
          <w:rFonts w:ascii="Times New Roman"/>
          <w:b w:val="false"/>
          <w:i w:val="false"/>
          <w:color w:val="000000"/>
          <w:sz w:val="28"/>
        </w:rPr>
        <w:t>
      37) пестицидтер өндірісі;</w:t>
      </w:r>
    </w:p>
    <w:p>
      <w:pPr>
        <w:spacing w:after="0"/>
        <w:ind w:left="0"/>
        <w:jc w:val="both"/>
      </w:pPr>
      <w:r>
        <w:rPr>
          <w:rFonts w:ascii="Times New Roman"/>
          <w:b w:val="false"/>
          <w:i w:val="false"/>
          <w:color w:val="000000"/>
          <w:sz w:val="28"/>
        </w:rPr>
        <w:t>
      38) оқ-дәрі, жарылғыш заттар өндірісі, қоймалар мен полигондар;</w:t>
      </w:r>
    </w:p>
    <w:p>
      <w:pPr>
        <w:spacing w:after="0"/>
        <w:ind w:left="0"/>
        <w:jc w:val="both"/>
      </w:pPr>
      <w:r>
        <w:rPr>
          <w:rFonts w:ascii="Times New Roman"/>
          <w:b w:val="false"/>
          <w:i w:val="false"/>
          <w:color w:val="000000"/>
          <w:sz w:val="28"/>
        </w:rPr>
        <w:t>
      39) алифатиялық аминдер (оның ішінде моно-ди-үш-метиламиндер, диэтил-триэтиламиндер) және оның негізінде жасалатын өнімдер (оның ішінде симазин) өндірісі.</w:t>
      </w:r>
    </w:p>
    <w:p>
      <w:pPr>
        <w:spacing w:after="0"/>
        <w:ind w:left="0"/>
        <w:jc w:val="both"/>
      </w:pPr>
      <w:r>
        <w:rPr>
          <w:rFonts w:ascii="Times New Roman"/>
          <w:b w:val="false"/>
          <w:i w:val="false"/>
          <w:color w:val="000000"/>
          <w:sz w:val="28"/>
        </w:rPr>
        <w:t>
      40) үйінділер, қалдық сақтайтын қоймалар мен химиялық өндірістердің шлам жинағыштары.</w:t>
      </w:r>
    </w:p>
    <w:bookmarkStart w:name="z68" w:id="66"/>
    <w:p>
      <w:pPr>
        <w:spacing w:after="0"/>
        <w:ind w:left="0"/>
        <w:jc w:val="both"/>
      </w:pPr>
      <w:r>
        <w:rPr>
          <w:rFonts w:ascii="Times New Roman"/>
          <w:b w:val="false"/>
          <w:i w:val="false"/>
          <w:color w:val="000000"/>
          <w:sz w:val="28"/>
        </w:rPr>
        <w:t>
      2. ІІ сынып – СҚА 500 м:</w:t>
      </w:r>
    </w:p>
    <w:bookmarkEnd w:id="66"/>
    <w:p>
      <w:pPr>
        <w:spacing w:after="0"/>
        <w:ind w:left="0"/>
        <w:jc w:val="both"/>
      </w:pPr>
      <w:r>
        <w:rPr>
          <w:rFonts w:ascii="Times New Roman"/>
          <w:b w:val="false"/>
          <w:i w:val="false"/>
          <w:color w:val="000000"/>
          <w:sz w:val="28"/>
        </w:rPr>
        <w:t>
      1) бром, оның негізінде жасалатын өнімдер мен жартылай өнімдер (органикалық және органикалық емес) өндірісі;</w:t>
      </w:r>
    </w:p>
    <w:p>
      <w:pPr>
        <w:spacing w:after="0"/>
        <w:ind w:left="0"/>
        <w:jc w:val="both"/>
      </w:pPr>
      <w:r>
        <w:rPr>
          <w:rFonts w:ascii="Times New Roman"/>
          <w:b w:val="false"/>
          <w:i w:val="false"/>
          <w:color w:val="000000"/>
          <w:sz w:val="28"/>
        </w:rPr>
        <w:t>
      2) газдар (жарықтық, сулы, генераторлық, мұнайлы газдар) өндірісі;</w:t>
      </w:r>
    </w:p>
    <w:p>
      <w:pPr>
        <w:spacing w:after="0"/>
        <w:ind w:left="0"/>
        <w:jc w:val="both"/>
      </w:pPr>
      <w:r>
        <w:rPr>
          <w:rFonts w:ascii="Times New Roman"/>
          <w:b w:val="false"/>
          <w:i w:val="false"/>
          <w:color w:val="000000"/>
          <w:sz w:val="28"/>
        </w:rPr>
        <w:t>
      3) көмірді жер астында газдандыру станциялары;</w:t>
      </w:r>
    </w:p>
    <w:p>
      <w:pPr>
        <w:spacing w:after="0"/>
        <w:ind w:left="0"/>
        <w:jc w:val="both"/>
      </w:pPr>
      <w:r>
        <w:rPr>
          <w:rFonts w:ascii="Times New Roman"/>
          <w:b w:val="false"/>
          <w:i w:val="false"/>
          <w:color w:val="000000"/>
          <w:sz w:val="28"/>
        </w:rPr>
        <w:t>
      4) органикалық еріткіштер мен майлар (оның ішінде бензол, толуол, ксилол, нафтол, крезол, антрацен, фенантрен, акридин, карбозол) өндірісі;</w:t>
      </w:r>
    </w:p>
    <w:p>
      <w:pPr>
        <w:spacing w:after="0"/>
        <w:ind w:left="0"/>
        <w:jc w:val="both"/>
      </w:pPr>
      <w:r>
        <w:rPr>
          <w:rFonts w:ascii="Times New Roman"/>
          <w:b w:val="false"/>
          <w:i w:val="false"/>
          <w:color w:val="000000"/>
          <w:sz w:val="28"/>
        </w:rPr>
        <w:t>
      5) таскөмір мен оның негізінде жасалатын өнімдерді (оның ішінде таскөмірлі ыстық от, шайырлар) өңдеу объектілері;</w:t>
      </w:r>
    </w:p>
    <w:p>
      <w:pPr>
        <w:spacing w:after="0"/>
        <w:ind w:left="0"/>
        <w:jc w:val="both"/>
      </w:pPr>
      <w:r>
        <w:rPr>
          <w:rFonts w:ascii="Times New Roman"/>
          <w:b w:val="false"/>
          <w:i w:val="false"/>
          <w:color w:val="000000"/>
          <w:sz w:val="28"/>
        </w:rPr>
        <w:t>
      6) шымтезекті химиялық өңдеу объектілері;</w:t>
      </w:r>
    </w:p>
    <w:p>
      <w:pPr>
        <w:spacing w:after="0"/>
        <w:ind w:left="0"/>
        <w:jc w:val="both"/>
      </w:pPr>
      <w:r>
        <w:rPr>
          <w:rFonts w:ascii="Times New Roman"/>
          <w:b w:val="false"/>
          <w:i w:val="false"/>
          <w:color w:val="000000"/>
          <w:sz w:val="28"/>
        </w:rPr>
        <w:t>
      7) күкірт қышқылы, олеум, күкіртті газ өндірісі;</w:t>
      </w:r>
    </w:p>
    <w:p>
      <w:pPr>
        <w:spacing w:after="0"/>
        <w:ind w:left="0"/>
        <w:jc w:val="both"/>
      </w:pPr>
      <w:r>
        <w:rPr>
          <w:rFonts w:ascii="Times New Roman"/>
          <w:b w:val="false"/>
          <w:i w:val="false"/>
          <w:color w:val="000000"/>
          <w:sz w:val="28"/>
        </w:rPr>
        <w:t>
      8) тұз қышқылының өндірісі;</w:t>
      </w:r>
    </w:p>
    <w:p>
      <w:pPr>
        <w:spacing w:after="0"/>
        <w:ind w:left="0"/>
        <w:jc w:val="both"/>
      </w:pPr>
      <w:r>
        <w:rPr>
          <w:rFonts w:ascii="Times New Roman"/>
          <w:b w:val="false"/>
          <w:i w:val="false"/>
          <w:color w:val="000000"/>
          <w:sz w:val="28"/>
        </w:rPr>
        <w:t>
      9) күкіртті қышқыл әдісімен немесе тікелей гидратация әдісімен синтетикалық этил спиртінің өндірісі.</w:t>
      </w:r>
    </w:p>
    <w:p>
      <w:pPr>
        <w:spacing w:after="0"/>
        <w:ind w:left="0"/>
        <w:jc w:val="both"/>
      </w:pPr>
      <w:r>
        <w:rPr>
          <w:rFonts w:ascii="Times New Roman"/>
          <w:b w:val="false"/>
          <w:i w:val="false"/>
          <w:color w:val="000000"/>
          <w:sz w:val="28"/>
        </w:rPr>
        <w:t>
      10) фосген және оның негізінде жасалатын өнімдер (оның ішінде парофор) өндірісі;</w:t>
      </w:r>
    </w:p>
    <w:p>
      <w:pPr>
        <w:spacing w:after="0"/>
        <w:ind w:left="0"/>
        <w:jc w:val="both"/>
      </w:pPr>
      <w:r>
        <w:rPr>
          <w:rFonts w:ascii="Times New Roman"/>
          <w:b w:val="false"/>
          <w:i w:val="false"/>
          <w:color w:val="000000"/>
          <w:sz w:val="28"/>
        </w:rPr>
        <w:t>
      11) қышқылдар: аминоэнантты, аминоундеканды, аминопеларгонды, тиодивалерианды, изофталды қышқылдар өндірісі;</w:t>
      </w:r>
    </w:p>
    <w:p>
      <w:pPr>
        <w:spacing w:after="0"/>
        <w:ind w:left="0"/>
        <w:jc w:val="both"/>
      </w:pPr>
      <w:r>
        <w:rPr>
          <w:rFonts w:ascii="Times New Roman"/>
          <w:b w:val="false"/>
          <w:i w:val="false"/>
          <w:color w:val="000000"/>
          <w:sz w:val="28"/>
        </w:rPr>
        <w:t>
      12) натрий нитриті, тионилхлорид, көміраммоний тұздары, көмірқышқылды аммоний өндірісі;</w:t>
      </w:r>
    </w:p>
    <w:p>
      <w:pPr>
        <w:spacing w:after="0"/>
        <w:ind w:left="0"/>
        <w:jc w:val="both"/>
      </w:pPr>
      <w:r>
        <w:rPr>
          <w:rFonts w:ascii="Times New Roman"/>
          <w:b w:val="false"/>
          <w:i w:val="false"/>
          <w:color w:val="000000"/>
          <w:sz w:val="28"/>
        </w:rPr>
        <w:t>
      13) диметилформамид өндірісі;</w:t>
      </w:r>
    </w:p>
    <w:p>
      <w:pPr>
        <w:spacing w:after="0"/>
        <w:ind w:left="0"/>
        <w:jc w:val="both"/>
      </w:pPr>
      <w:r>
        <w:rPr>
          <w:rFonts w:ascii="Times New Roman"/>
          <w:b w:val="false"/>
          <w:i w:val="false"/>
          <w:color w:val="000000"/>
          <w:sz w:val="28"/>
        </w:rPr>
        <w:t>
      14) этил сұйықтығы өндірісі;</w:t>
      </w:r>
    </w:p>
    <w:p>
      <w:pPr>
        <w:spacing w:after="0"/>
        <w:ind w:left="0"/>
        <w:jc w:val="both"/>
      </w:pPr>
      <w:r>
        <w:rPr>
          <w:rFonts w:ascii="Times New Roman"/>
          <w:b w:val="false"/>
          <w:i w:val="false"/>
          <w:color w:val="000000"/>
          <w:sz w:val="28"/>
        </w:rPr>
        <w:t>
      15) катализаторлар өндірісі;</w:t>
      </w:r>
    </w:p>
    <w:p>
      <w:pPr>
        <w:spacing w:after="0"/>
        <w:ind w:left="0"/>
        <w:jc w:val="both"/>
      </w:pPr>
      <w:r>
        <w:rPr>
          <w:rFonts w:ascii="Times New Roman"/>
          <w:b w:val="false"/>
          <w:i w:val="false"/>
          <w:color w:val="000000"/>
          <w:sz w:val="28"/>
        </w:rPr>
        <w:t>
      16) күкіртті органикалық бояғыштар өндірісі;</w:t>
      </w:r>
    </w:p>
    <w:p>
      <w:pPr>
        <w:spacing w:after="0"/>
        <w:ind w:left="0"/>
        <w:jc w:val="both"/>
      </w:pPr>
      <w:r>
        <w:rPr>
          <w:rFonts w:ascii="Times New Roman"/>
          <w:b w:val="false"/>
          <w:i w:val="false"/>
          <w:color w:val="000000"/>
          <w:sz w:val="28"/>
        </w:rPr>
        <w:t>
      17) калий тұздарының өндірісі;</w:t>
      </w:r>
    </w:p>
    <w:p>
      <w:pPr>
        <w:spacing w:after="0"/>
        <w:ind w:left="0"/>
        <w:jc w:val="both"/>
      </w:pPr>
      <w:r>
        <w:rPr>
          <w:rFonts w:ascii="Times New Roman"/>
          <w:b w:val="false"/>
          <w:i w:val="false"/>
          <w:color w:val="000000"/>
          <w:sz w:val="28"/>
        </w:rPr>
        <w:t>
      18) ұшпа органикалық қосындылар қолданылатын жасанды тері өндірісі;</w:t>
      </w:r>
    </w:p>
    <w:p>
      <w:pPr>
        <w:spacing w:after="0"/>
        <w:ind w:left="0"/>
        <w:jc w:val="both"/>
      </w:pPr>
      <w:r>
        <w:rPr>
          <w:rFonts w:ascii="Times New Roman"/>
          <w:b w:val="false"/>
          <w:i w:val="false"/>
          <w:color w:val="000000"/>
          <w:sz w:val="28"/>
        </w:rPr>
        <w:t>
      19) азотолдар және азоаминдер барлық сыныптарының текшелік бояғыштарының өндірісі;</w:t>
      </w:r>
    </w:p>
    <w:p>
      <w:pPr>
        <w:spacing w:after="0"/>
        <w:ind w:left="0"/>
        <w:jc w:val="both"/>
      </w:pPr>
      <w:r>
        <w:rPr>
          <w:rFonts w:ascii="Times New Roman"/>
          <w:b w:val="false"/>
          <w:i w:val="false"/>
          <w:color w:val="000000"/>
          <w:sz w:val="28"/>
        </w:rPr>
        <w:t>
      20) этилен тотығы, пропилен тотығы, полипропилен өндірісі;</w:t>
      </w:r>
    </w:p>
    <w:p>
      <w:pPr>
        <w:spacing w:after="0"/>
        <w:ind w:left="0"/>
        <w:jc w:val="both"/>
      </w:pPr>
      <w:r>
        <w:rPr>
          <w:rFonts w:ascii="Times New Roman"/>
          <w:b w:val="false"/>
          <w:i w:val="false"/>
          <w:color w:val="000000"/>
          <w:sz w:val="28"/>
        </w:rPr>
        <w:t>
      21) 3,3-ди(хлорметил) оксоциклобутан, поликарбонат, пропиленді этилен сополимерлері, мұнайдың ілеспе газдары базасында жоғары полиолефиндер полимерлерінің өндірісі;</w:t>
      </w:r>
    </w:p>
    <w:p>
      <w:pPr>
        <w:spacing w:after="0"/>
        <w:ind w:left="0"/>
        <w:jc w:val="both"/>
      </w:pPr>
      <w:r>
        <w:rPr>
          <w:rFonts w:ascii="Times New Roman"/>
          <w:b w:val="false"/>
          <w:i w:val="false"/>
          <w:color w:val="000000"/>
          <w:sz w:val="28"/>
        </w:rPr>
        <w:t>
      22) пластификаторлар өндірісі;</w:t>
      </w:r>
    </w:p>
    <w:p>
      <w:pPr>
        <w:spacing w:after="0"/>
        <w:ind w:left="0"/>
        <w:jc w:val="both"/>
      </w:pPr>
      <w:r>
        <w:rPr>
          <w:rFonts w:ascii="Times New Roman"/>
          <w:b w:val="false"/>
          <w:i w:val="false"/>
          <w:color w:val="000000"/>
          <w:sz w:val="28"/>
        </w:rPr>
        <w:t>
      23) хлорвинил негізінде пластмассалар өндірісі;</w:t>
      </w:r>
    </w:p>
    <w:p>
      <w:pPr>
        <w:spacing w:after="0"/>
        <w:ind w:left="0"/>
        <w:jc w:val="both"/>
      </w:pPr>
      <w:r>
        <w:rPr>
          <w:rFonts w:ascii="Times New Roman"/>
          <w:b w:val="false"/>
          <w:i w:val="false"/>
          <w:color w:val="000000"/>
          <w:sz w:val="28"/>
        </w:rPr>
        <w:t>
      24) цистерналарды (мұнайды және мұнай өнімдерін тасымалдаған кезде) тазарту, жуу және булау пункттері;</w:t>
      </w:r>
    </w:p>
    <w:p>
      <w:pPr>
        <w:spacing w:after="0"/>
        <w:ind w:left="0"/>
        <w:jc w:val="both"/>
      </w:pPr>
      <w:r>
        <w:rPr>
          <w:rFonts w:ascii="Times New Roman"/>
          <w:b w:val="false"/>
          <w:i w:val="false"/>
          <w:color w:val="000000"/>
          <w:sz w:val="28"/>
        </w:rPr>
        <w:t>
      25) синтетикалық жуғыш заттар өндірісі;</w:t>
      </w:r>
    </w:p>
    <w:p>
      <w:pPr>
        <w:spacing w:after="0"/>
        <w:ind w:left="0"/>
        <w:jc w:val="both"/>
      </w:pPr>
      <w:r>
        <w:rPr>
          <w:rFonts w:ascii="Times New Roman"/>
          <w:b w:val="false"/>
          <w:i w:val="false"/>
          <w:color w:val="000000"/>
          <w:sz w:val="28"/>
        </w:rPr>
        <w:t>
      26) бастапқы өнімдер өндірісі болған жағдайда тұрмыстық химия өнімдерінің өндірісі;</w:t>
      </w:r>
    </w:p>
    <w:p>
      <w:pPr>
        <w:spacing w:after="0"/>
        <w:ind w:left="0"/>
        <w:jc w:val="both"/>
      </w:pPr>
      <w:r>
        <w:rPr>
          <w:rFonts w:ascii="Times New Roman"/>
          <w:b w:val="false"/>
          <w:i w:val="false"/>
          <w:color w:val="000000"/>
          <w:sz w:val="28"/>
        </w:rPr>
        <w:t>
      27) бор мен оның қосындыларының өндірісі;</w:t>
      </w:r>
    </w:p>
    <w:p>
      <w:pPr>
        <w:spacing w:after="0"/>
        <w:ind w:left="0"/>
        <w:jc w:val="both"/>
      </w:pPr>
      <w:r>
        <w:rPr>
          <w:rFonts w:ascii="Times New Roman"/>
          <w:b w:val="false"/>
          <w:i w:val="false"/>
          <w:color w:val="000000"/>
          <w:sz w:val="28"/>
        </w:rPr>
        <w:t>
      28) парафин өндірісі;</w:t>
      </w:r>
    </w:p>
    <w:p>
      <w:pPr>
        <w:spacing w:after="0"/>
        <w:ind w:left="0"/>
        <w:jc w:val="both"/>
      </w:pPr>
      <w:r>
        <w:rPr>
          <w:rFonts w:ascii="Times New Roman"/>
          <w:b w:val="false"/>
          <w:i w:val="false"/>
          <w:color w:val="000000"/>
          <w:sz w:val="28"/>
        </w:rPr>
        <w:t>
      29) қарамай, ағаштан алынатын сұйық және ұшпа погондар, метил спирті, сіркесу қышқылы, скипидар, терпетин майы, ацетон, креозот өндірісі;</w:t>
      </w:r>
    </w:p>
    <w:p>
      <w:pPr>
        <w:spacing w:after="0"/>
        <w:ind w:left="0"/>
        <w:jc w:val="both"/>
      </w:pPr>
      <w:r>
        <w:rPr>
          <w:rFonts w:ascii="Times New Roman"/>
          <w:b w:val="false"/>
          <w:i w:val="false"/>
          <w:color w:val="000000"/>
          <w:sz w:val="28"/>
        </w:rPr>
        <w:t>
      30) сіркесу қышқылының өндірісі;</w:t>
      </w:r>
    </w:p>
    <w:p>
      <w:pPr>
        <w:spacing w:after="0"/>
        <w:ind w:left="0"/>
        <w:jc w:val="both"/>
      </w:pPr>
      <w:r>
        <w:rPr>
          <w:rFonts w:ascii="Times New Roman"/>
          <w:b w:val="false"/>
          <w:i w:val="false"/>
          <w:color w:val="000000"/>
          <w:sz w:val="28"/>
        </w:rPr>
        <w:t>
      31) сіркесу қышқылы мен сіркесу ангидридінің шикізат өндірістерімен қоса ацетилцеллюлоза өндірісі;</w:t>
      </w:r>
    </w:p>
    <w:p>
      <w:pPr>
        <w:spacing w:after="0"/>
        <w:ind w:left="0"/>
        <w:jc w:val="both"/>
      </w:pPr>
      <w:r>
        <w:rPr>
          <w:rFonts w:ascii="Times New Roman"/>
          <w:b w:val="false"/>
          <w:i w:val="false"/>
          <w:color w:val="000000"/>
          <w:sz w:val="28"/>
        </w:rPr>
        <w:t>
      32) өсімдік шикізатын пентозан қосындыларымен өңдеу негізінде жасалатын гидролиз өндірісі;</w:t>
      </w:r>
    </w:p>
    <w:p>
      <w:pPr>
        <w:spacing w:after="0"/>
        <w:ind w:left="0"/>
        <w:jc w:val="both"/>
      </w:pPr>
      <w:r>
        <w:rPr>
          <w:rFonts w:ascii="Times New Roman"/>
          <w:b w:val="false"/>
          <w:i w:val="false"/>
          <w:color w:val="000000"/>
          <w:sz w:val="28"/>
        </w:rPr>
        <w:t>
      33) изоактил спиртінің, майлы альдегид, май қышқылының, винилтолуол, пенопласт, поливинилтолуол, полиформальдегид, органикалық қышқылдар регенерациясының (оның ішінде сіркесу, майлы), метиопирролидон, поливинилпирролидон, пен-таэритрит, уротропин, формальдегид өндірісі;</w:t>
      </w:r>
    </w:p>
    <w:p>
      <w:pPr>
        <w:spacing w:after="0"/>
        <w:ind w:left="0"/>
        <w:jc w:val="both"/>
      </w:pPr>
      <w:r>
        <w:rPr>
          <w:rFonts w:ascii="Times New Roman"/>
          <w:b w:val="false"/>
          <w:i w:val="false"/>
          <w:color w:val="000000"/>
          <w:sz w:val="28"/>
        </w:rPr>
        <w:t>
      34) капрон және лавсан мата өндірісі.</w:t>
      </w:r>
    </w:p>
    <w:bookmarkStart w:name="z69" w:id="67"/>
    <w:p>
      <w:pPr>
        <w:spacing w:after="0"/>
        <w:ind w:left="0"/>
        <w:jc w:val="both"/>
      </w:pPr>
      <w:r>
        <w:rPr>
          <w:rFonts w:ascii="Times New Roman"/>
          <w:b w:val="false"/>
          <w:i w:val="false"/>
          <w:color w:val="000000"/>
          <w:sz w:val="28"/>
        </w:rPr>
        <w:t>
      3. ІІІ сынып – СҚА 300 м:</w:t>
      </w:r>
    </w:p>
    <w:bookmarkEnd w:id="67"/>
    <w:p>
      <w:pPr>
        <w:spacing w:after="0"/>
        <w:ind w:left="0"/>
        <w:jc w:val="both"/>
      </w:pPr>
      <w:r>
        <w:rPr>
          <w:rFonts w:ascii="Times New Roman"/>
          <w:b w:val="false"/>
          <w:i w:val="false"/>
          <w:color w:val="000000"/>
          <w:sz w:val="28"/>
        </w:rPr>
        <w:t>
      1) ниобий өндірісі;</w:t>
      </w:r>
    </w:p>
    <w:p>
      <w:pPr>
        <w:spacing w:after="0"/>
        <w:ind w:left="0"/>
        <w:jc w:val="both"/>
      </w:pPr>
      <w:r>
        <w:rPr>
          <w:rFonts w:ascii="Times New Roman"/>
          <w:b w:val="false"/>
          <w:i w:val="false"/>
          <w:color w:val="000000"/>
          <w:sz w:val="28"/>
        </w:rPr>
        <w:t>
      2) тантал өндірісі;</w:t>
      </w:r>
    </w:p>
    <w:p>
      <w:pPr>
        <w:spacing w:after="0"/>
        <w:ind w:left="0"/>
        <w:jc w:val="both"/>
      </w:pPr>
      <w:r>
        <w:rPr>
          <w:rFonts w:ascii="Times New Roman"/>
          <w:b w:val="false"/>
          <w:i w:val="false"/>
          <w:color w:val="000000"/>
          <w:sz w:val="28"/>
        </w:rPr>
        <w:t>
      3) аммиакты әдіспен кальцийленген сода өндірісі;</w:t>
      </w:r>
    </w:p>
    <w:p>
      <w:pPr>
        <w:spacing w:after="0"/>
        <w:ind w:left="0"/>
        <w:jc w:val="both"/>
      </w:pPr>
      <w:r>
        <w:rPr>
          <w:rFonts w:ascii="Times New Roman"/>
          <w:b w:val="false"/>
          <w:i w:val="false"/>
          <w:color w:val="000000"/>
          <w:sz w:val="28"/>
        </w:rPr>
        <w:t>
      4) аммиакты, калийлі, натрийлі, кальцийлі селитра өндірісі;</w:t>
      </w:r>
    </w:p>
    <w:p>
      <w:pPr>
        <w:spacing w:after="0"/>
        <w:ind w:left="0"/>
        <w:jc w:val="both"/>
      </w:pPr>
      <w:r>
        <w:rPr>
          <w:rFonts w:ascii="Times New Roman"/>
          <w:b w:val="false"/>
          <w:i w:val="false"/>
          <w:color w:val="000000"/>
          <w:sz w:val="28"/>
        </w:rPr>
        <w:t>
      5) химиялық реактивтер өндірісі;</w:t>
      </w:r>
    </w:p>
    <w:p>
      <w:pPr>
        <w:spacing w:after="0"/>
        <w:ind w:left="0"/>
        <w:jc w:val="both"/>
      </w:pPr>
      <w:r>
        <w:rPr>
          <w:rFonts w:ascii="Times New Roman"/>
          <w:b w:val="false"/>
          <w:i w:val="false"/>
          <w:color w:val="000000"/>
          <w:sz w:val="28"/>
        </w:rPr>
        <w:t>
      6) целлюлоза эфирлерінен алынатын пластикалық массалар өндірісі;</w:t>
      </w:r>
    </w:p>
    <w:p>
      <w:pPr>
        <w:spacing w:after="0"/>
        <w:ind w:left="0"/>
        <w:jc w:val="both"/>
      </w:pPr>
      <w:r>
        <w:rPr>
          <w:rFonts w:ascii="Times New Roman"/>
          <w:b w:val="false"/>
          <w:i w:val="false"/>
          <w:color w:val="000000"/>
          <w:sz w:val="28"/>
        </w:rPr>
        <w:t>
      7) корунд өндірісі;</w:t>
      </w:r>
    </w:p>
    <w:p>
      <w:pPr>
        <w:spacing w:after="0"/>
        <w:ind w:left="0"/>
        <w:jc w:val="both"/>
      </w:pPr>
      <w:r>
        <w:rPr>
          <w:rFonts w:ascii="Times New Roman"/>
          <w:b w:val="false"/>
          <w:i w:val="false"/>
          <w:color w:val="000000"/>
          <w:sz w:val="28"/>
        </w:rPr>
        <w:t>
      8) барий мен оның қосындыларының өндірісі;</w:t>
      </w:r>
    </w:p>
    <w:p>
      <w:pPr>
        <w:spacing w:after="0"/>
        <w:ind w:left="0"/>
        <w:jc w:val="both"/>
      </w:pPr>
      <w:r>
        <w:rPr>
          <w:rFonts w:ascii="Times New Roman"/>
          <w:b w:val="false"/>
          <w:i w:val="false"/>
          <w:color w:val="000000"/>
          <w:sz w:val="28"/>
        </w:rPr>
        <w:t>
      9) ультрамарин өндірісі;</w:t>
      </w:r>
    </w:p>
    <w:p>
      <w:pPr>
        <w:spacing w:after="0"/>
        <w:ind w:left="0"/>
        <w:jc w:val="both"/>
      </w:pPr>
      <w:r>
        <w:rPr>
          <w:rFonts w:ascii="Times New Roman"/>
          <w:b w:val="false"/>
          <w:i w:val="false"/>
          <w:color w:val="000000"/>
          <w:sz w:val="28"/>
        </w:rPr>
        <w:t>
      10) ағаштан жемдік ашытқылар мен фурфурол және гидролиз әдісімен ауыл шаруашылығы қалдықтарының өндірісі;</w:t>
      </w:r>
    </w:p>
    <w:p>
      <w:pPr>
        <w:spacing w:after="0"/>
        <w:ind w:left="0"/>
        <w:jc w:val="both"/>
      </w:pPr>
      <w:r>
        <w:rPr>
          <w:rFonts w:ascii="Times New Roman"/>
          <w:b w:val="false"/>
          <w:i w:val="false"/>
          <w:color w:val="000000"/>
          <w:sz w:val="28"/>
        </w:rPr>
        <w:t>
      11) никотин өндірісі;</w:t>
      </w:r>
    </w:p>
    <w:p>
      <w:pPr>
        <w:spacing w:after="0"/>
        <w:ind w:left="0"/>
        <w:jc w:val="both"/>
      </w:pPr>
      <w:r>
        <w:rPr>
          <w:rFonts w:ascii="Times New Roman"/>
          <w:b w:val="false"/>
          <w:i w:val="false"/>
          <w:color w:val="000000"/>
          <w:sz w:val="28"/>
        </w:rPr>
        <w:t>
      12) изомеризациялық әдіспен синтетикалық камфара өндірісі;</w:t>
      </w:r>
    </w:p>
    <w:p>
      <w:pPr>
        <w:spacing w:after="0"/>
        <w:ind w:left="0"/>
        <w:jc w:val="both"/>
      </w:pPr>
      <w:r>
        <w:rPr>
          <w:rFonts w:ascii="Times New Roman"/>
          <w:b w:val="false"/>
          <w:i w:val="false"/>
          <w:color w:val="000000"/>
          <w:sz w:val="28"/>
        </w:rPr>
        <w:t>
      13) меламин және цианур қышқылының өндірісі;</w:t>
      </w:r>
    </w:p>
    <w:p>
      <w:pPr>
        <w:spacing w:after="0"/>
        <w:ind w:left="0"/>
        <w:jc w:val="both"/>
      </w:pPr>
      <w:r>
        <w:rPr>
          <w:rFonts w:ascii="Times New Roman"/>
          <w:b w:val="false"/>
          <w:i w:val="false"/>
          <w:color w:val="000000"/>
          <w:sz w:val="28"/>
        </w:rPr>
        <w:t>
      14) поликарбонаттар өндірісі;</w:t>
      </w:r>
    </w:p>
    <w:p>
      <w:pPr>
        <w:spacing w:after="0"/>
        <w:ind w:left="0"/>
        <w:jc w:val="both"/>
      </w:pPr>
      <w:r>
        <w:rPr>
          <w:rFonts w:ascii="Times New Roman"/>
          <w:b w:val="false"/>
          <w:i w:val="false"/>
          <w:color w:val="000000"/>
          <w:sz w:val="28"/>
        </w:rPr>
        <w:t>
      15) күшәла, фосфор, хром, қорғасын және сынап тұздарынан басқа, минералды тұздар өндірісі;</w:t>
      </w:r>
    </w:p>
    <w:p>
      <w:pPr>
        <w:spacing w:after="0"/>
        <w:ind w:left="0"/>
        <w:jc w:val="both"/>
      </w:pPr>
      <w:r>
        <w:rPr>
          <w:rFonts w:ascii="Times New Roman"/>
          <w:b w:val="false"/>
          <w:i w:val="false"/>
          <w:color w:val="000000"/>
          <w:sz w:val="28"/>
        </w:rPr>
        <w:t>
      16) пластмассалар (карболит) өндірісі;</w:t>
      </w:r>
    </w:p>
    <w:p>
      <w:pPr>
        <w:spacing w:after="0"/>
        <w:ind w:left="0"/>
        <w:jc w:val="both"/>
      </w:pPr>
      <w:r>
        <w:rPr>
          <w:rFonts w:ascii="Times New Roman"/>
          <w:b w:val="false"/>
          <w:i w:val="false"/>
          <w:color w:val="000000"/>
          <w:sz w:val="28"/>
        </w:rPr>
        <w:t>
      17) фенолформальдегид прессматериалдарын, фенолформальдегидті шайырлар негізінде жасалатын қағаздан, матадан престелген және оралған бұйымдар өндірісі;</w:t>
      </w:r>
    </w:p>
    <w:p>
      <w:pPr>
        <w:spacing w:after="0"/>
        <w:ind w:left="0"/>
        <w:jc w:val="both"/>
      </w:pPr>
      <w:r>
        <w:rPr>
          <w:rFonts w:ascii="Times New Roman"/>
          <w:b w:val="false"/>
          <w:i w:val="false"/>
          <w:color w:val="000000"/>
          <w:sz w:val="28"/>
        </w:rPr>
        <w:t>
      18) жасанды минералды бояулар өндірісі;</w:t>
      </w:r>
    </w:p>
    <w:p>
      <w:pPr>
        <w:spacing w:after="0"/>
        <w:ind w:left="0"/>
        <w:jc w:val="both"/>
      </w:pPr>
      <w:r>
        <w:rPr>
          <w:rFonts w:ascii="Times New Roman"/>
          <w:b w:val="false"/>
          <w:i w:val="false"/>
          <w:color w:val="000000"/>
          <w:sz w:val="28"/>
        </w:rPr>
        <w:t>
      19) резеңке мен каучукты регенерациялау объектілері;</w:t>
      </w:r>
    </w:p>
    <w:p>
      <w:pPr>
        <w:spacing w:after="0"/>
        <w:ind w:left="0"/>
        <w:jc w:val="both"/>
      </w:pPr>
      <w:r>
        <w:rPr>
          <w:rFonts w:ascii="Times New Roman"/>
          <w:b w:val="false"/>
          <w:i w:val="false"/>
          <w:color w:val="000000"/>
          <w:sz w:val="28"/>
        </w:rPr>
        <w:t>
      20) шиналар, резеңкелі-техникалық бұйымдар, эбонит, желімделген аяқ киім, сондай-ақ аяқ киімге арналған резеңке қоспалар өндірісі;</w:t>
      </w:r>
    </w:p>
    <w:p>
      <w:pPr>
        <w:spacing w:after="0"/>
        <w:ind w:left="0"/>
        <w:jc w:val="both"/>
      </w:pPr>
      <w:r>
        <w:rPr>
          <w:rFonts w:ascii="Times New Roman"/>
          <w:b w:val="false"/>
          <w:i w:val="false"/>
          <w:color w:val="000000"/>
          <w:sz w:val="28"/>
        </w:rPr>
        <w:t>
      21) шиналарды техникалық өңдеу;</w:t>
      </w:r>
    </w:p>
    <w:p>
      <w:pPr>
        <w:spacing w:after="0"/>
        <w:ind w:left="0"/>
        <w:jc w:val="both"/>
      </w:pPr>
      <w:r>
        <w:rPr>
          <w:rFonts w:ascii="Times New Roman"/>
          <w:b w:val="false"/>
          <w:i w:val="false"/>
          <w:color w:val="000000"/>
          <w:sz w:val="28"/>
        </w:rPr>
        <w:t>
      22) сурьма, висмут литий және басқаларының тұздарын алу үшін сирек кездесетін металдарды химиялық өңдеу;</w:t>
      </w:r>
    </w:p>
    <w:p>
      <w:pPr>
        <w:spacing w:after="0"/>
        <w:ind w:left="0"/>
        <w:jc w:val="both"/>
      </w:pPr>
      <w:r>
        <w:rPr>
          <w:rFonts w:ascii="Times New Roman"/>
          <w:b w:val="false"/>
          <w:i w:val="false"/>
          <w:color w:val="000000"/>
          <w:sz w:val="28"/>
        </w:rPr>
        <w:t>
      23) электр өнеркәсібіне арналған көмір бұйымдарының (оның ішінде щеткалар, электр көмірлері) өндірісі;</w:t>
      </w:r>
    </w:p>
    <w:p>
      <w:pPr>
        <w:spacing w:after="0"/>
        <w:ind w:left="0"/>
        <w:jc w:val="both"/>
      </w:pPr>
      <w:r>
        <w:rPr>
          <w:rFonts w:ascii="Times New Roman"/>
          <w:b w:val="false"/>
          <w:i w:val="false"/>
          <w:color w:val="000000"/>
          <w:sz w:val="28"/>
        </w:rPr>
        <w:t>
      24) резеңкені вулканизациялау өндірісі;</w:t>
      </w:r>
    </w:p>
    <w:p>
      <w:pPr>
        <w:spacing w:after="0"/>
        <w:ind w:left="0"/>
        <w:jc w:val="both"/>
      </w:pPr>
      <w:r>
        <w:rPr>
          <w:rFonts w:ascii="Times New Roman"/>
          <w:b w:val="false"/>
          <w:i w:val="false"/>
          <w:color w:val="000000"/>
          <w:sz w:val="28"/>
        </w:rPr>
        <w:t>
      25) аммиакты су өндірісі және оның базистік қоймалары;</w:t>
      </w:r>
    </w:p>
    <w:p>
      <w:pPr>
        <w:spacing w:after="0"/>
        <w:ind w:left="0"/>
        <w:jc w:val="both"/>
      </w:pPr>
      <w:r>
        <w:rPr>
          <w:rFonts w:ascii="Times New Roman"/>
          <w:b w:val="false"/>
          <w:i w:val="false"/>
          <w:color w:val="000000"/>
          <w:sz w:val="28"/>
        </w:rPr>
        <w:t>
      26) парофазалық әдіспен (металды сынапты қолданбай) ацетальдегид өндірісі;</w:t>
      </w:r>
    </w:p>
    <w:p>
      <w:pPr>
        <w:spacing w:after="0"/>
        <w:ind w:left="0"/>
        <w:jc w:val="both"/>
      </w:pPr>
      <w:r>
        <w:rPr>
          <w:rFonts w:ascii="Times New Roman"/>
          <w:b w:val="false"/>
          <w:i w:val="false"/>
          <w:color w:val="000000"/>
          <w:sz w:val="28"/>
        </w:rPr>
        <w:t>
      27) полистирол және стирол сополимерлерінің өндірісі;</w:t>
      </w:r>
    </w:p>
    <w:p>
      <w:pPr>
        <w:spacing w:after="0"/>
        <w:ind w:left="0"/>
        <w:jc w:val="both"/>
      </w:pPr>
      <w:r>
        <w:rPr>
          <w:rFonts w:ascii="Times New Roman"/>
          <w:b w:val="false"/>
          <w:i w:val="false"/>
          <w:color w:val="000000"/>
          <w:sz w:val="28"/>
        </w:rPr>
        <w:t>
      28) кремний органикалық лактар, сұйықтықтар мен шайырлар өндірісі;</w:t>
      </w:r>
    </w:p>
    <w:p>
      <w:pPr>
        <w:spacing w:after="0"/>
        <w:ind w:left="0"/>
        <w:jc w:val="both"/>
      </w:pPr>
      <w:r>
        <w:rPr>
          <w:rFonts w:ascii="Times New Roman"/>
          <w:b w:val="false"/>
          <w:i w:val="false"/>
          <w:color w:val="000000"/>
          <w:sz w:val="28"/>
        </w:rPr>
        <w:t>
      29) меркаптаннан жасалған одоризациялық қондырғылары бар магистралды газ құбырларының газ тарататын станциялары;</w:t>
      </w:r>
    </w:p>
    <w:p>
      <w:pPr>
        <w:spacing w:after="0"/>
        <w:ind w:left="0"/>
        <w:jc w:val="both"/>
      </w:pPr>
      <w:r>
        <w:rPr>
          <w:rFonts w:ascii="Times New Roman"/>
          <w:b w:val="false"/>
          <w:i w:val="false"/>
          <w:color w:val="000000"/>
          <w:sz w:val="28"/>
        </w:rPr>
        <w:t>
      30) себацин қышқылының өндірісі;</w:t>
      </w:r>
    </w:p>
    <w:p>
      <w:pPr>
        <w:spacing w:after="0"/>
        <w:ind w:left="0"/>
        <w:jc w:val="both"/>
      </w:pPr>
      <w:r>
        <w:rPr>
          <w:rFonts w:ascii="Times New Roman"/>
          <w:b w:val="false"/>
          <w:i w:val="false"/>
          <w:color w:val="000000"/>
          <w:sz w:val="28"/>
        </w:rPr>
        <w:t>
      31) винилацетат пен оның негізінде жасалатын өнімдер (поливинилацетат, поливинилацетатты эмульсия, поливинил спирті, винифлекс және басқалары) өндірісі;</w:t>
      </w:r>
    </w:p>
    <w:p>
      <w:pPr>
        <w:spacing w:after="0"/>
        <w:ind w:left="0"/>
        <w:jc w:val="both"/>
      </w:pPr>
      <w:r>
        <w:rPr>
          <w:rFonts w:ascii="Times New Roman"/>
          <w:b w:val="false"/>
          <w:i w:val="false"/>
          <w:color w:val="000000"/>
          <w:sz w:val="28"/>
        </w:rPr>
        <w:t>
      32) лактар өндірісі (майлы, спиртті, типографиялық, оқшаулаушы, резеңке өнеркәсібіне арналған және басқалары);</w:t>
      </w:r>
    </w:p>
    <w:p>
      <w:pPr>
        <w:spacing w:after="0"/>
        <w:ind w:left="0"/>
        <w:jc w:val="both"/>
      </w:pPr>
      <w:r>
        <w:rPr>
          <w:rFonts w:ascii="Times New Roman"/>
          <w:b w:val="false"/>
          <w:i w:val="false"/>
          <w:color w:val="000000"/>
          <w:sz w:val="28"/>
        </w:rPr>
        <w:t>
      33) ванилин мен сахарин өндірісі;</w:t>
      </w:r>
    </w:p>
    <w:p>
      <w:pPr>
        <w:spacing w:after="0"/>
        <w:ind w:left="0"/>
        <w:jc w:val="both"/>
      </w:pPr>
      <w:r>
        <w:rPr>
          <w:rFonts w:ascii="Times New Roman"/>
          <w:b w:val="false"/>
          <w:i w:val="false"/>
          <w:color w:val="000000"/>
          <w:sz w:val="28"/>
        </w:rPr>
        <w:t>
      34) бөлудің сығылған және сұйытылған өнімдерінің өндірісі;</w:t>
      </w:r>
    </w:p>
    <w:p>
      <w:pPr>
        <w:spacing w:after="0"/>
        <w:ind w:left="0"/>
        <w:jc w:val="both"/>
      </w:pPr>
      <w:r>
        <w:rPr>
          <w:rFonts w:ascii="Times New Roman"/>
          <w:b w:val="false"/>
          <w:i w:val="false"/>
          <w:color w:val="000000"/>
          <w:sz w:val="28"/>
        </w:rPr>
        <w:t>
      35) техникалық саломас (сутегін электролиттік емес әдіспен алу арқылы) өндірісі;</w:t>
      </w:r>
    </w:p>
    <w:p>
      <w:pPr>
        <w:spacing w:after="0"/>
        <w:ind w:left="0"/>
        <w:jc w:val="both"/>
      </w:pPr>
      <w:r>
        <w:rPr>
          <w:rFonts w:ascii="Times New Roman"/>
          <w:b w:val="false"/>
          <w:i w:val="false"/>
          <w:color w:val="000000"/>
          <w:sz w:val="28"/>
        </w:rPr>
        <w:t>
      36) парфюмерия өндірісі;</w:t>
      </w:r>
    </w:p>
    <w:p>
      <w:pPr>
        <w:spacing w:after="0"/>
        <w:ind w:left="0"/>
        <w:jc w:val="both"/>
      </w:pPr>
      <w:r>
        <w:rPr>
          <w:rFonts w:ascii="Times New Roman"/>
          <w:b w:val="false"/>
          <w:i w:val="false"/>
          <w:color w:val="000000"/>
          <w:sz w:val="28"/>
        </w:rPr>
        <w:t>
      37) ұшпа органикалық еріткіштер қолданылмайтын поливинилхлоридті және басқа да шайырлар негізінде жасалатын жасанды тері өндірісі;</w:t>
      </w:r>
    </w:p>
    <w:p>
      <w:pPr>
        <w:spacing w:after="0"/>
        <w:ind w:left="0"/>
        <w:jc w:val="both"/>
      </w:pPr>
      <w:r>
        <w:rPr>
          <w:rFonts w:ascii="Times New Roman"/>
          <w:b w:val="false"/>
          <w:i w:val="false"/>
          <w:color w:val="000000"/>
          <w:sz w:val="28"/>
        </w:rPr>
        <w:t>
      38) эпихлоргидрин өндірісі;</w:t>
      </w:r>
    </w:p>
    <w:p>
      <w:pPr>
        <w:spacing w:after="0"/>
        <w:ind w:left="0"/>
        <w:jc w:val="both"/>
      </w:pPr>
      <w:r>
        <w:rPr>
          <w:rFonts w:ascii="Times New Roman"/>
          <w:b w:val="false"/>
          <w:i w:val="false"/>
          <w:color w:val="000000"/>
          <w:sz w:val="28"/>
        </w:rPr>
        <w:t>
      39) сығылған азот, оттегі өндірісі;</w:t>
      </w:r>
    </w:p>
    <w:p>
      <w:pPr>
        <w:spacing w:after="0"/>
        <w:ind w:left="0"/>
        <w:jc w:val="both"/>
      </w:pPr>
      <w:r>
        <w:rPr>
          <w:rFonts w:ascii="Times New Roman"/>
          <w:b w:val="false"/>
          <w:i w:val="false"/>
          <w:color w:val="000000"/>
          <w:sz w:val="28"/>
        </w:rPr>
        <w:t>
      40) жемдік ашытқылар өндірісі;</w:t>
      </w:r>
    </w:p>
    <w:p>
      <w:pPr>
        <w:spacing w:after="0"/>
        <w:ind w:left="0"/>
        <w:jc w:val="both"/>
      </w:pPr>
      <w:r>
        <w:rPr>
          <w:rFonts w:ascii="Times New Roman"/>
          <w:b w:val="false"/>
          <w:i w:val="false"/>
          <w:color w:val="000000"/>
          <w:sz w:val="28"/>
        </w:rPr>
        <w:t>
      41) булану құрылғыларымен және қайта өңделетін шикізат бойынша өнімділігі сағатына 0,5 тоннадан аспайтын мұнай өнімдерін өңдеу өндірісі.</w:t>
      </w:r>
    </w:p>
    <w:p>
      <w:pPr>
        <w:spacing w:after="0"/>
        <w:ind w:left="0"/>
        <w:jc w:val="both"/>
      </w:pPr>
      <w:r>
        <w:rPr>
          <w:rFonts w:ascii="Times New Roman"/>
          <w:b w:val="false"/>
          <w:i w:val="false"/>
          <w:color w:val="000000"/>
          <w:sz w:val="28"/>
        </w:rPr>
        <w:t>
      Тауарлық мұнайды бензинге, дизель отыны мен мазутқа тікелей айдау үшін индукциялық қыздыру жүйесін пайдаланатын, қуаттылығы жылына 100 000 тоннаға дейінгі аз күкіртті және күкіртті мұнай өңдеу құрылғылары үшін атмосфералық ауада зиянды заттардың концетрациясын есептеу керек. Осы қондырғыларды тұрғын үй құрылыстарының арасына орналастыруға және оларда жоғары күкіртті мұнай өңдеуге жол берілмейді.</w:t>
      </w:r>
    </w:p>
    <w:p>
      <w:pPr>
        <w:spacing w:after="0"/>
        <w:ind w:left="0"/>
        <w:jc w:val="both"/>
      </w:pPr>
      <w:r>
        <w:rPr>
          <w:rFonts w:ascii="Times New Roman"/>
          <w:b w:val="false"/>
          <w:i w:val="false"/>
          <w:color w:val="000000"/>
          <w:sz w:val="28"/>
        </w:rPr>
        <w:t>
      42) заттай есептеуде өнімділігі жылына 400 000 тоннаға дейін синтетикалық шайырлар және тотықты катализаторда жылына 200 000 тоннаға дейін формалин өндіру.</w:t>
      </w:r>
    </w:p>
    <w:bookmarkStart w:name="z70" w:id="68"/>
    <w:p>
      <w:pPr>
        <w:spacing w:after="0"/>
        <w:ind w:left="0"/>
        <w:jc w:val="both"/>
      </w:pPr>
      <w:r>
        <w:rPr>
          <w:rFonts w:ascii="Times New Roman"/>
          <w:b w:val="false"/>
          <w:i w:val="false"/>
          <w:color w:val="000000"/>
          <w:sz w:val="28"/>
        </w:rPr>
        <w:t>
      4. ІV сынып – СҚА 100 м:</w:t>
      </w:r>
    </w:p>
    <w:bookmarkEnd w:id="68"/>
    <w:p>
      <w:pPr>
        <w:spacing w:after="0"/>
        <w:ind w:left="0"/>
        <w:jc w:val="both"/>
      </w:pPr>
      <w:r>
        <w:rPr>
          <w:rFonts w:ascii="Times New Roman"/>
          <w:b w:val="false"/>
          <w:i w:val="false"/>
          <w:color w:val="000000"/>
          <w:sz w:val="28"/>
        </w:rPr>
        <w:t>
      1) тук қоспаларының өндірісі;</w:t>
      </w:r>
    </w:p>
    <w:p>
      <w:pPr>
        <w:spacing w:after="0"/>
        <w:ind w:left="0"/>
        <w:jc w:val="both"/>
      </w:pPr>
      <w:r>
        <w:rPr>
          <w:rFonts w:ascii="Times New Roman"/>
          <w:b w:val="false"/>
          <w:i w:val="false"/>
          <w:color w:val="000000"/>
          <w:sz w:val="28"/>
        </w:rPr>
        <w:t>
      2) фтор пластарын өңдеу өндірісі;</w:t>
      </w:r>
    </w:p>
    <w:p>
      <w:pPr>
        <w:spacing w:after="0"/>
        <w:ind w:left="0"/>
        <w:jc w:val="both"/>
      </w:pPr>
      <w:r>
        <w:rPr>
          <w:rFonts w:ascii="Times New Roman"/>
          <w:b w:val="false"/>
          <w:i w:val="false"/>
          <w:color w:val="000000"/>
          <w:sz w:val="28"/>
        </w:rPr>
        <w:t>
      3) дайын целлюлоза мен ескі-құсқыдан жасалатын қағаз өндірісі;</w:t>
      </w:r>
    </w:p>
    <w:p>
      <w:pPr>
        <w:spacing w:after="0"/>
        <w:ind w:left="0"/>
        <w:jc w:val="both"/>
      </w:pPr>
      <w:r>
        <w:rPr>
          <w:rFonts w:ascii="Times New Roman"/>
          <w:b w:val="false"/>
          <w:i w:val="false"/>
          <w:color w:val="000000"/>
          <w:sz w:val="28"/>
        </w:rPr>
        <w:t>
      4) глицерин өндірісі;</w:t>
      </w:r>
    </w:p>
    <w:p>
      <w:pPr>
        <w:spacing w:after="0"/>
        <w:ind w:left="0"/>
        <w:jc w:val="both"/>
      </w:pPr>
      <w:r>
        <w:rPr>
          <w:rFonts w:ascii="Times New Roman"/>
          <w:b w:val="false"/>
          <w:i w:val="false"/>
          <w:color w:val="000000"/>
          <w:sz w:val="28"/>
        </w:rPr>
        <w:t>
      5) галалит және басқа да ақуыздық пластиктер (оның ішінде аминопластар) өндірісі;</w:t>
      </w:r>
    </w:p>
    <w:p>
      <w:pPr>
        <w:spacing w:after="0"/>
        <w:ind w:left="0"/>
        <w:jc w:val="both"/>
      </w:pPr>
      <w:r>
        <w:rPr>
          <w:rFonts w:ascii="Times New Roman"/>
          <w:b w:val="false"/>
          <w:i w:val="false"/>
          <w:color w:val="000000"/>
          <w:sz w:val="28"/>
        </w:rPr>
        <w:t>
      6) конденсациялық шайырлармен жасалатын эмальдар өндірісі;</w:t>
      </w:r>
    </w:p>
    <w:p>
      <w:pPr>
        <w:spacing w:after="0"/>
        <w:ind w:left="0"/>
        <w:jc w:val="both"/>
      </w:pPr>
      <w:r>
        <w:rPr>
          <w:rFonts w:ascii="Times New Roman"/>
          <w:b w:val="false"/>
          <w:i w:val="false"/>
          <w:color w:val="000000"/>
          <w:sz w:val="28"/>
        </w:rPr>
        <w:t>
      7) сабын өндірісі;</w:t>
      </w:r>
    </w:p>
    <w:p>
      <w:pPr>
        <w:spacing w:after="0"/>
        <w:ind w:left="0"/>
        <w:jc w:val="both"/>
      </w:pPr>
      <w:r>
        <w:rPr>
          <w:rFonts w:ascii="Times New Roman"/>
          <w:b w:val="false"/>
          <w:i w:val="false"/>
          <w:color w:val="000000"/>
          <w:sz w:val="28"/>
        </w:rPr>
        <w:t>
      8) тұз қайнату және тұз тарту өндірістері;</w:t>
      </w:r>
    </w:p>
    <w:p>
      <w:pPr>
        <w:spacing w:after="0"/>
        <w:ind w:left="0"/>
        <w:jc w:val="both"/>
      </w:pPr>
      <w:r>
        <w:rPr>
          <w:rFonts w:ascii="Times New Roman"/>
          <w:b w:val="false"/>
          <w:i w:val="false"/>
          <w:color w:val="000000"/>
          <w:sz w:val="28"/>
        </w:rPr>
        <w:t>
      9) фармацевтикалық калий тұздарының (хлор, күкірт қышқылды, поташа) өндірісі;</w:t>
      </w:r>
    </w:p>
    <w:p>
      <w:pPr>
        <w:spacing w:after="0"/>
        <w:ind w:left="0"/>
        <w:jc w:val="both"/>
      </w:pPr>
      <w:r>
        <w:rPr>
          <w:rFonts w:ascii="Times New Roman"/>
          <w:b w:val="false"/>
          <w:i w:val="false"/>
          <w:color w:val="000000"/>
          <w:sz w:val="28"/>
        </w:rPr>
        <w:t>
      10) минералды табиғи (бор, охра және басқалары) бояулар өндірісі;</w:t>
      </w:r>
    </w:p>
    <w:p>
      <w:pPr>
        <w:spacing w:after="0"/>
        <w:ind w:left="0"/>
        <w:jc w:val="both"/>
      </w:pPr>
      <w:r>
        <w:rPr>
          <w:rFonts w:ascii="Times New Roman"/>
          <w:b w:val="false"/>
          <w:i w:val="false"/>
          <w:color w:val="000000"/>
          <w:sz w:val="28"/>
        </w:rPr>
        <w:t>
      11) дубилді экстракт өндірісі;</w:t>
      </w:r>
    </w:p>
    <w:p>
      <w:pPr>
        <w:spacing w:after="0"/>
        <w:ind w:left="0"/>
        <w:jc w:val="both"/>
      </w:pPr>
      <w:r>
        <w:rPr>
          <w:rFonts w:ascii="Times New Roman"/>
          <w:b w:val="false"/>
          <w:i w:val="false"/>
          <w:color w:val="000000"/>
          <w:sz w:val="28"/>
        </w:rPr>
        <w:t>
      12) полиграфиялық бояулар зауыты;</w:t>
      </w:r>
    </w:p>
    <w:p>
      <w:pPr>
        <w:spacing w:after="0"/>
        <w:ind w:left="0"/>
        <w:jc w:val="both"/>
      </w:pPr>
      <w:r>
        <w:rPr>
          <w:rFonts w:ascii="Times New Roman"/>
          <w:b w:val="false"/>
          <w:i w:val="false"/>
          <w:color w:val="000000"/>
          <w:sz w:val="28"/>
        </w:rPr>
        <w:t>
      13) фотохимия (фотоқағаздар, фотопластинкалар, фото және кинопленкалар) өндірісі;</w:t>
      </w:r>
    </w:p>
    <w:p>
      <w:pPr>
        <w:spacing w:after="0"/>
        <w:ind w:left="0"/>
        <w:jc w:val="both"/>
      </w:pPr>
      <w:r>
        <w:rPr>
          <w:rFonts w:ascii="Times New Roman"/>
          <w:b w:val="false"/>
          <w:i w:val="false"/>
          <w:color w:val="000000"/>
          <w:sz w:val="28"/>
        </w:rPr>
        <w:t>
      14) дайын бастапқы өнімдерден жасалатын тұрмыстық химия тауарларының өндірісі және оларды сақтау қоймалары;</w:t>
      </w:r>
    </w:p>
    <w:p>
      <w:pPr>
        <w:spacing w:after="0"/>
        <w:ind w:left="0"/>
        <w:jc w:val="both"/>
      </w:pPr>
      <w:r>
        <w:rPr>
          <w:rFonts w:ascii="Times New Roman"/>
          <w:b w:val="false"/>
          <w:i w:val="false"/>
          <w:color w:val="000000"/>
          <w:sz w:val="28"/>
        </w:rPr>
        <w:t>
      15) олифа өндірісі;</w:t>
      </w:r>
    </w:p>
    <w:p>
      <w:pPr>
        <w:spacing w:after="0"/>
        <w:ind w:left="0"/>
        <w:jc w:val="both"/>
      </w:pPr>
      <w:r>
        <w:rPr>
          <w:rFonts w:ascii="Times New Roman"/>
          <w:b w:val="false"/>
          <w:i w:val="false"/>
          <w:color w:val="000000"/>
          <w:sz w:val="28"/>
        </w:rPr>
        <w:t>
      16) әйнек талшық өндірісі;</w:t>
      </w:r>
    </w:p>
    <w:p>
      <w:pPr>
        <w:spacing w:after="0"/>
        <w:ind w:left="0"/>
        <w:jc w:val="both"/>
      </w:pPr>
      <w:r>
        <w:rPr>
          <w:rFonts w:ascii="Times New Roman"/>
          <w:b w:val="false"/>
          <w:i w:val="false"/>
          <w:color w:val="000000"/>
          <w:sz w:val="28"/>
        </w:rPr>
        <w:t>
      17) медициналық әйнек (сынапты қолданбай) өндірісі;</w:t>
      </w:r>
    </w:p>
    <w:p>
      <w:pPr>
        <w:spacing w:after="0"/>
        <w:ind w:left="0"/>
        <w:jc w:val="both"/>
      </w:pPr>
      <w:r>
        <w:rPr>
          <w:rFonts w:ascii="Times New Roman"/>
          <w:b w:val="false"/>
          <w:i w:val="false"/>
          <w:color w:val="000000"/>
          <w:sz w:val="28"/>
        </w:rPr>
        <w:t>
      18) пластмассалар өңдеу (құю, экструзия, престеу, вакуумдық қалыптау) өндірісі;</w:t>
      </w:r>
    </w:p>
    <w:p>
      <w:pPr>
        <w:spacing w:after="0"/>
        <w:ind w:left="0"/>
        <w:jc w:val="both"/>
      </w:pPr>
      <w:r>
        <w:rPr>
          <w:rFonts w:ascii="Times New Roman"/>
          <w:b w:val="false"/>
          <w:i w:val="false"/>
          <w:color w:val="000000"/>
          <w:sz w:val="28"/>
        </w:rPr>
        <w:t>
      19) полиуретандар өндірісі.</w:t>
      </w:r>
    </w:p>
    <w:bookmarkStart w:name="z71" w:id="69"/>
    <w:p>
      <w:pPr>
        <w:spacing w:after="0"/>
        <w:ind w:left="0"/>
        <w:jc w:val="both"/>
      </w:pPr>
      <w:r>
        <w:rPr>
          <w:rFonts w:ascii="Times New Roman"/>
          <w:b w:val="false"/>
          <w:i w:val="false"/>
          <w:color w:val="000000"/>
          <w:sz w:val="28"/>
        </w:rPr>
        <w:t>
      5. V сынып – СҚА, кемінде 50 м:</w:t>
      </w:r>
    </w:p>
    <w:bookmarkEnd w:id="69"/>
    <w:p>
      <w:pPr>
        <w:spacing w:after="0"/>
        <w:ind w:left="0"/>
        <w:jc w:val="both"/>
      </w:pPr>
      <w:r>
        <w:rPr>
          <w:rFonts w:ascii="Times New Roman"/>
          <w:b w:val="false"/>
          <w:i w:val="false"/>
          <w:color w:val="000000"/>
          <w:sz w:val="28"/>
        </w:rPr>
        <w:t>
      1) дайын дәрі түрлерінің (құрамдас бөліктерін дайындамай) өндірісі;</w:t>
      </w:r>
    </w:p>
    <w:p>
      <w:pPr>
        <w:spacing w:after="0"/>
        <w:ind w:left="0"/>
        <w:jc w:val="both"/>
      </w:pPr>
      <w:r>
        <w:rPr>
          <w:rFonts w:ascii="Times New Roman"/>
          <w:b w:val="false"/>
          <w:i w:val="false"/>
          <w:color w:val="000000"/>
          <w:sz w:val="28"/>
        </w:rPr>
        <w:t>
      2) макулатурадан жасалатын қағаз өндірісі;</w:t>
      </w:r>
    </w:p>
    <w:p>
      <w:pPr>
        <w:spacing w:after="0"/>
        <w:ind w:left="0"/>
        <w:jc w:val="both"/>
      </w:pPr>
      <w:r>
        <w:rPr>
          <w:rFonts w:ascii="Times New Roman"/>
          <w:b w:val="false"/>
          <w:i w:val="false"/>
          <w:color w:val="000000"/>
          <w:sz w:val="28"/>
        </w:rPr>
        <w:t>
      3) пластмассадан және синтетикалық шайырдан (механикалық өңдеу) жасалатын бұйымдар өндірісі;</w:t>
      </w:r>
    </w:p>
    <w:p>
      <w:pPr>
        <w:spacing w:after="0"/>
        <w:ind w:left="0"/>
        <w:jc w:val="both"/>
      </w:pPr>
      <w:r>
        <w:rPr>
          <w:rFonts w:ascii="Times New Roman"/>
          <w:b w:val="false"/>
          <w:i w:val="false"/>
          <w:color w:val="000000"/>
          <w:sz w:val="28"/>
        </w:rPr>
        <w:t>
      4) көмір қышқылының және "құрғақ мұз" өндірісі;</w:t>
      </w:r>
    </w:p>
    <w:p>
      <w:pPr>
        <w:spacing w:after="0"/>
        <w:ind w:left="0"/>
        <w:jc w:val="both"/>
      </w:pPr>
      <w:r>
        <w:rPr>
          <w:rFonts w:ascii="Times New Roman"/>
          <w:b w:val="false"/>
          <w:i w:val="false"/>
          <w:color w:val="000000"/>
          <w:sz w:val="28"/>
        </w:rPr>
        <w:t>
      5) жасанды інжу өндірісі;</w:t>
      </w:r>
    </w:p>
    <w:p>
      <w:pPr>
        <w:spacing w:after="0"/>
        <w:ind w:left="0"/>
        <w:jc w:val="both"/>
      </w:pPr>
      <w:r>
        <w:rPr>
          <w:rFonts w:ascii="Times New Roman"/>
          <w:b w:val="false"/>
          <w:i w:val="false"/>
          <w:color w:val="000000"/>
          <w:sz w:val="28"/>
        </w:rPr>
        <w:t>
      6) сіріңке өндірісі.</w:t>
      </w:r>
    </w:p>
    <w:bookmarkStart w:name="z72" w:id="70"/>
    <w:p>
      <w:pPr>
        <w:spacing w:after="0"/>
        <w:ind w:left="0"/>
        <w:jc w:val="left"/>
      </w:pPr>
      <w:r>
        <w:rPr>
          <w:rFonts w:ascii="Times New Roman"/>
          <w:b/>
          <w:i w:val="false"/>
          <w:color w:val="000000"/>
        </w:rPr>
        <w:t xml:space="preserve"> 2-бөлім. Металлургиялық, машина жасау және металл өңдеу объектілері мен өндірістері</w:t>
      </w:r>
    </w:p>
    <w:bookmarkEnd w:id="70"/>
    <w:bookmarkStart w:name="z73" w:id="71"/>
    <w:p>
      <w:pPr>
        <w:spacing w:after="0"/>
        <w:ind w:left="0"/>
        <w:jc w:val="both"/>
      </w:pPr>
      <w:r>
        <w:rPr>
          <w:rFonts w:ascii="Times New Roman"/>
          <w:b w:val="false"/>
          <w:i w:val="false"/>
          <w:color w:val="000000"/>
          <w:sz w:val="28"/>
        </w:rPr>
        <w:t>
      6. І сынып – СҚА 1000 м:</w:t>
      </w:r>
    </w:p>
    <w:bookmarkEnd w:id="71"/>
    <w:p>
      <w:pPr>
        <w:spacing w:after="0"/>
        <w:ind w:left="0"/>
        <w:jc w:val="both"/>
      </w:pPr>
      <w:r>
        <w:rPr>
          <w:rFonts w:ascii="Times New Roman"/>
          <w:b w:val="false"/>
          <w:i w:val="false"/>
          <w:color w:val="000000"/>
          <w:sz w:val="28"/>
        </w:rPr>
        <w:t>
      1) шойын мен болаттың толық металлургиялық циклі жылына 1 000 000 тоннадан астам қара металлургия өндірісі;</w:t>
      </w:r>
    </w:p>
    <w:p>
      <w:pPr>
        <w:spacing w:after="0"/>
        <w:ind w:left="0"/>
        <w:jc w:val="both"/>
      </w:pPr>
      <w:r>
        <w:rPr>
          <w:rFonts w:ascii="Times New Roman"/>
          <w:b w:val="false"/>
          <w:i w:val="false"/>
          <w:color w:val="000000"/>
          <w:sz w:val="28"/>
        </w:rPr>
        <w:t>
      Үлкен қуаттар қажетті нормативтен тыс ең аз СҚА-ны қосымша негіздеуді талап етеді.</w:t>
      </w:r>
    </w:p>
    <w:p>
      <w:pPr>
        <w:spacing w:after="0"/>
        <w:ind w:left="0"/>
        <w:jc w:val="both"/>
      </w:pPr>
      <w:r>
        <w:rPr>
          <w:rFonts w:ascii="Times New Roman"/>
          <w:b w:val="false"/>
          <w:i w:val="false"/>
          <w:color w:val="000000"/>
          <w:sz w:val="28"/>
        </w:rPr>
        <w:t>
      2) жылына 3000 тоннадан астам мөлшерде түсті металдарды (мыс, қорғасын, мырыш) қайталама өңдеу өндірісі;</w:t>
      </w:r>
    </w:p>
    <w:p>
      <w:pPr>
        <w:spacing w:after="0"/>
        <w:ind w:left="0"/>
        <w:jc w:val="both"/>
      </w:pPr>
      <w:r>
        <w:rPr>
          <w:rFonts w:ascii="Times New Roman"/>
          <w:b w:val="false"/>
          <w:i w:val="false"/>
          <w:color w:val="000000"/>
          <w:sz w:val="28"/>
        </w:rPr>
        <w:t>
      3) домна пештерінің жалпы көлемі 1500 м3 дейінгі тікелей кендер мен концентраттардан алынатын шойын балқыту өндірісі;</w:t>
      </w:r>
    </w:p>
    <w:p>
      <w:pPr>
        <w:spacing w:after="0"/>
        <w:ind w:left="0"/>
        <w:jc w:val="both"/>
      </w:pPr>
      <w:r>
        <w:rPr>
          <w:rFonts w:ascii="Times New Roman"/>
          <w:b w:val="false"/>
          <w:i w:val="false"/>
          <w:color w:val="000000"/>
          <w:sz w:val="28"/>
        </w:rPr>
        <w:t>
      4) қалдықтарды қайта өңдейтін цехтары бар мартендік және конверторлық әдістермен (оның ішінде томасшлакты тарту) жасалатын шойын өндірісі;</w:t>
      </w:r>
    </w:p>
    <w:p>
      <w:pPr>
        <w:spacing w:after="0"/>
        <w:ind w:left="0"/>
        <w:jc w:val="both"/>
      </w:pPr>
      <w:r>
        <w:rPr>
          <w:rFonts w:ascii="Times New Roman"/>
          <w:b w:val="false"/>
          <w:i w:val="false"/>
          <w:color w:val="000000"/>
          <w:sz w:val="28"/>
        </w:rPr>
        <w:t>
      5) тікелей кендер мен концентраттардан жасалатын түсті металдарды (қорғасын, қалайы, мыс, никель) балқыту өндірісі;</w:t>
      </w:r>
    </w:p>
    <w:p>
      <w:pPr>
        <w:spacing w:after="0"/>
        <w:ind w:left="0"/>
        <w:jc w:val="both"/>
      </w:pPr>
      <w:r>
        <w:rPr>
          <w:rFonts w:ascii="Times New Roman"/>
          <w:b w:val="false"/>
          <w:i w:val="false"/>
          <w:color w:val="000000"/>
          <w:sz w:val="28"/>
        </w:rPr>
        <w:t>
      6) алюминийдің балқытылған тұздарының (глинозем) электролизі әдісімен алюминий өндірісі;</w:t>
      </w:r>
    </w:p>
    <w:p>
      <w:pPr>
        <w:spacing w:after="0"/>
        <w:ind w:left="0"/>
        <w:jc w:val="both"/>
      </w:pPr>
      <w:r>
        <w:rPr>
          <w:rFonts w:ascii="Times New Roman"/>
          <w:b w:val="false"/>
          <w:i w:val="false"/>
          <w:color w:val="000000"/>
          <w:sz w:val="28"/>
        </w:rPr>
        <w:t>
      7) арнайы шойындарды балқыту өндірісі;</w:t>
      </w:r>
    </w:p>
    <w:p>
      <w:pPr>
        <w:spacing w:after="0"/>
        <w:ind w:left="0"/>
        <w:jc w:val="both"/>
      </w:pPr>
      <w:r>
        <w:rPr>
          <w:rFonts w:ascii="Times New Roman"/>
          <w:b w:val="false"/>
          <w:i w:val="false"/>
          <w:color w:val="000000"/>
          <w:sz w:val="28"/>
        </w:rPr>
        <w:t>
      8) ферроқорытпалар өндірісі;</w:t>
      </w:r>
    </w:p>
    <w:p>
      <w:pPr>
        <w:spacing w:after="0"/>
        <w:ind w:left="0"/>
        <w:jc w:val="both"/>
      </w:pPr>
      <w:r>
        <w:rPr>
          <w:rFonts w:ascii="Times New Roman"/>
          <w:b w:val="false"/>
          <w:i w:val="false"/>
          <w:color w:val="000000"/>
          <w:sz w:val="28"/>
        </w:rPr>
        <w:t>
      9) қара және түсті металдардың кендерін және пиритті шырақ тұқылдарын агломерациялау өндірісі;</w:t>
      </w:r>
    </w:p>
    <w:p>
      <w:pPr>
        <w:spacing w:after="0"/>
        <w:ind w:left="0"/>
        <w:jc w:val="both"/>
      </w:pPr>
      <w:r>
        <w:rPr>
          <w:rFonts w:ascii="Times New Roman"/>
          <w:b w:val="false"/>
          <w:i w:val="false"/>
          <w:color w:val="000000"/>
          <w:sz w:val="28"/>
        </w:rPr>
        <w:t>
      10) глинозем (алюминий оксиді) өндірісі;</w:t>
      </w:r>
    </w:p>
    <w:p>
      <w:pPr>
        <w:spacing w:after="0"/>
        <w:ind w:left="0"/>
        <w:jc w:val="both"/>
      </w:pPr>
      <w:r>
        <w:rPr>
          <w:rFonts w:ascii="Times New Roman"/>
          <w:b w:val="false"/>
          <w:i w:val="false"/>
          <w:color w:val="000000"/>
          <w:sz w:val="28"/>
        </w:rPr>
        <w:t>
      11) сынап және сынабы бар аспаптар және бұйымдар (сынапты түзеткіштер, термометрлер, шамдар) өндірісі және кәдеге жарату;</w:t>
      </w:r>
    </w:p>
    <w:p>
      <w:pPr>
        <w:spacing w:after="0"/>
        <w:ind w:left="0"/>
        <w:jc w:val="both"/>
      </w:pPr>
      <w:r>
        <w:rPr>
          <w:rFonts w:ascii="Times New Roman"/>
          <w:b w:val="false"/>
          <w:i w:val="false"/>
          <w:color w:val="000000"/>
          <w:sz w:val="28"/>
        </w:rPr>
        <w:t>
      12) кокс-химия (кокс-газ) өндірісі.</w:t>
      </w:r>
    </w:p>
    <w:bookmarkStart w:name="z74" w:id="72"/>
    <w:p>
      <w:pPr>
        <w:spacing w:after="0"/>
        <w:ind w:left="0"/>
        <w:jc w:val="both"/>
      </w:pPr>
      <w:r>
        <w:rPr>
          <w:rFonts w:ascii="Times New Roman"/>
          <w:b w:val="false"/>
          <w:i w:val="false"/>
          <w:color w:val="000000"/>
          <w:sz w:val="28"/>
        </w:rPr>
        <w:t>
      7. ІІ сынап – СҚА 500 м:</w:t>
      </w:r>
    </w:p>
    <w:bookmarkEnd w:id="72"/>
    <w:p>
      <w:pPr>
        <w:spacing w:after="0"/>
        <w:ind w:left="0"/>
        <w:jc w:val="both"/>
      </w:pPr>
      <w:r>
        <w:rPr>
          <w:rFonts w:ascii="Times New Roman"/>
          <w:b w:val="false"/>
          <w:i w:val="false"/>
          <w:color w:val="000000"/>
          <w:sz w:val="28"/>
        </w:rPr>
        <w:t>
      1) домна пештерінің жалпы көлемі 500 м3-тан 1500 м3-қа дейінгі шойын балқыту өндірісі;</w:t>
      </w:r>
    </w:p>
    <w:p>
      <w:pPr>
        <w:spacing w:after="0"/>
        <w:ind w:left="0"/>
        <w:jc w:val="both"/>
      </w:pPr>
      <w:r>
        <w:rPr>
          <w:rFonts w:ascii="Times New Roman"/>
          <w:b w:val="false"/>
          <w:i w:val="false"/>
          <w:color w:val="000000"/>
          <w:sz w:val="28"/>
        </w:rPr>
        <w:t>
      2) шойын мен болаттың толық металлургиялық циклінің қуаты жылына 1 000 000-ға тонн қара металлургия өндірісі;</w:t>
      </w:r>
    </w:p>
    <w:p>
      <w:pPr>
        <w:spacing w:after="0"/>
        <w:ind w:left="0"/>
        <w:jc w:val="both"/>
      </w:pPr>
      <w:r>
        <w:rPr>
          <w:rFonts w:ascii="Times New Roman"/>
          <w:b w:val="false"/>
          <w:i w:val="false"/>
          <w:color w:val="000000"/>
          <w:sz w:val="28"/>
        </w:rPr>
        <w:t>
      3) негізгі өнім жылына 1 000 000 тонн мөлшерінде шығарылған жағдайда, қалдықтарды қайта өңдеу (томасшлакты тарту және басқалары) цехтары бар мартенді, электрлік балқыту және конверторлық әдістермен жасалатын шойын өндірісі;</w:t>
      </w:r>
    </w:p>
    <w:p>
      <w:pPr>
        <w:spacing w:after="0"/>
        <w:ind w:left="0"/>
        <w:jc w:val="both"/>
      </w:pPr>
      <w:r>
        <w:rPr>
          <w:rFonts w:ascii="Times New Roman"/>
          <w:b w:val="false"/>
          <w:i w:val="false"/>
          <w:color w:val="000000"/>
          <w:sz w:val="28"/>
        </w:rPr>
        <w:t>
      4) магний (хлоридтіден басқа барлық әдістермен) өндірісі;</w:t>
      </w:r>
    </w:p>
    <w:p>
      <w:pPr>
        <w:spacing w:after="0"/>
        <w:ind w:left="0"/>
        <w:jc w:val="both"/>
      </w:pPr>
      <w:r>
        <w:rPr>
          <w:rFonts w:ascii="Times New Roman"/>
          <w:b w:val="false"/>
          <w:i w:val="false"/>
          <w:color w:val="000000"/>
          <w:sz w:val="28"/>
        </w:rPr>
        <w:t>
      5) жылына 100 000 тоннадан астам мөлшерде шойынды қалыпқа құю өндірісі;</w:t>
      </w:r>
    </w:p>
    <w:p>
      <w:pPr>
        <w:spacing w:after="0"/>
        <w:ind w:left="0"/>
        <w:jc w:val="both"/>
      </w:pPr>
      <w:r>
        <w:rPr>
          <w:rFonts w:ascii="Times New Roman"/>
          <w:b w:val="false"/>
          <w:i w:val="false"/>
          <w:color w:val="000000"/>
          <w:sz w:val="28"/>
        </w:rPr>
        <w:t>
      6) коксты күйдіру өндірісі;</w:t>
      </w:r>
    </w:p>
    <w:p>
      <w:pPr>
        <w:spacing w:after="0"/>
        <w:ind w:left="0"/>
        <w:jc w:val="both"/>
      </w:pPr>
      <w:r>
        <w:rPr>
          <w:rFonts w:ascii="Times New Roman"/>
          <w:b w:val="false"/>
          <w:i w:val="false"/>
          <w:color w:val="000000"/>
          <w:sz w:val="28"/>
        </w:rPr>
        <w:t>
      7) қорғасын аккумуляторларының өндірісі;</w:t>
      </w:r>
    </w:p>
    <w:p>
      <w:pPr>
        <w:spacing w:after="0"/>
        <w:ind w:left="0"/>
        <w:jc w:val="both"/>
      </w:pPr>
      <w:r>
        <w:rPr>
          <w:rFonts w:ascii="Times New Roman"/>
          <w:b w:val="false"/>
          <w:i w:val="false"/>
          <w:color w:val="000000"/>
          <w:sz w:val="28"/>
        </w:rPr>
        <w:t>
      8) әуе кемелерінің өндірісі, техникалық қызмет көрсету;</w:t>
      </w:r>
    </w:p>
    <w:p>
      <w:pPr>
        <w:spacing w:after="0"/>
        <w:ind w:left="0"/>
        <w:jc w:val="both"/>
      </w:pPr>
      <w:r>
        <w:rPr>
          <w:rFonts w:ascii="Times New Roman"/>
          <w:b w:val="false"/>
          <w:i w:val="false"/>
          <w:color w:val="000000"/>
          <w:sz w:val="28"/>
        </w:rPr>
        <w:t>
      9) автомобиль өндірісі;</w:t>
      </w:r>
    </w:p>
    <w:p>
      <w:pPr>
        <w:spacing w:after="0"/>
        <w:ind w:left="0"/>
        <w:jc w:val="both"/>
      </w:pPr>
      <w:r>
        <w:rPr>
          <w:rFonts w:ascii="Times New Roman"/>
          <w:b w:val="false"/>
          <w:i w:val="false"/>
          <w:color w:val="000000"/>
          <w:sz w:val="28"/>
        </w:rPr>
        <w:t>
      10) шойын металл конструкцияларының өндірісі;</w:t>
      </w:r>
    </w:p>
    <w:p>
      <w:pPr>
        <w:spacing w:after="0"/>
        <w:ind w:left="0"/>
        <w:jc w:val="both"/>
      </w:pPr>
      <w:r>
        <w:rPr>
          <w:rFonts w:ascii="Times New Roman"/>
          <w:b w:val="false"/>
          <w:i w:val="false"/>
          <w:color w:val="000000"/>
          <w:sz w:val="28"/>
        </w:rPr>
        <w:t>
      11) құятын және бояйтын цехтары бар вагондар өндірісі;</w:t>
      </w:r>
    </w:p>
    <w:p>
      <w:pPr>
        <w:spacing w:after="0"/>
        <w:ind w:left="0"/>
        <w:jc w:val="both"/>
      </w:pPr>
      <w:r>
        <w:rPr>
          <w:rFonts w:ascii="Times New Roman"/>
          <w:b w:val="false"/>
          <w:i w:val="false"/>
          <w:color w:val="000000"/>
          <w:sz w:val="28"/>
        </w:rPr>
        <w:t>
      12) жылына 2000-нан 3000 тоннаға дейін мөлшерде түсті металдарды (оның ішінде мыс, қорғасын, мырыш) қайталама өңдеу өндірісі.</w:t>
      </w:r>
    </w:p>
    <w:bookmarkStart w:name="z75"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ІІІ сынып – СҚА 300 м:</w:t>
      </w:r>
    </w:p>
    <w:bookmarkEnd w:id="73"/>
    <w:p>
      <w:pPr>
        <w:spacing w:after="0"/>
        <w:ind w:left="0"/>
        <w:jc w:val="both"/>
      </w:pPr>
      <w:r>
        <w:rPr>
          <w:rFonts w:ascii="Times New Roman"/>
          <w:b w:val="false"/>
          <w:i w:val="false"/>
          <w:color w:val="000000"/>
          <w:sz w:val="28"/>
        </w:rPr>
        <w:t>
      1) томасшлакты тарту өндірісі;</w:t>
      </w:r>
    </w:p>
    <w:p>
      <w:pPr>
        <w:spacing w:after="0"/>
        <w:ind w:left="0"/>
        <w:jc w:val="both"/>
      </w:pPr>
      <w:r>
        <w:rPr>
          <w:rFonts w:ascii="Times New Roman"/>
          <w:b w:val="false"/>
          <w:i w:val="false"/>
          <w:color w:val="000000"/>
          <w:sz w:val="28"/>
        </w:rPr>
        <w:t>
      2) жылына 100-ден 2000 тоннаға дейінгі мөлшерде түсті металдар өндірісі;</w:t>
      </w:r>
    </w:p>
    <w:p>
      <w:pPr>
        <w:spacing w:after="0"/>
        <w:ind w:left="0"/>
        <w:jc w:val="both"/>
      </w:pPr>
      <w:r>
        <w:rPr>
          <w:rFonts w:ascii="Times New Roman"/>
          <w:b w:val="false"/>
          <w:i w:val="false"/>
          <w:color w:val="000000"/>
          <w:sz w:val="28"/>
        </w:rPr>
        <w:t>
      3) пирометаллургиялық және электролиттік әдістермен жасалатын сурьма өндірісі;</w:t>
      </w:r>
    </w:p>
    <w:p>
      <w:pPr>
        <w:spacing w:after="0"/>
        <w:ind w:left="0"/>
        <w:jc w:val="both"/>
      </w:pPr>
      <w:r>
        <w:rPr>
          <w:rFonts w:ascii="Times New Roman"/>
          <w:b w:val="false"/>
          <w:i w:val="false"/>
          <w:color w:val="000000"/>
          <w:sz w:val="28"/>
        </w:rPr>
        <w:t>
      4) жылына 20 000-нан 100 000 тонн мөлшерінде шойынды қалыпқа құю өндірісі;</w:t>
      </w:r>
    </w:p>
    <w:p>
      <w:pPr>
        <w:spacing w:after="0"/>
        <w:ind w:left="0"/>
        <w:jc w:val="both"/>
      </w:pPr>
      <w:r>
        <w:rPr>
          <w:rFonts w:ascii="Times New Roman"/>
          <w:b w:val="false"/>
          <w:i w:val="false"/>
          <w:color w:val="000000"/>
          <w:sz w:val="28"/>
        </w:rPr>
        <w:t>
      5) сулы ерітінділердің электролизі әдісімен мырыш, мыс, кобальт өндірісі;</w:t>
      </w:r>
    </w:p>
    <w:p>
      <w:pPr>
        <w:spacing w:after="0"/>
        <w:ind w:left="0"/>
        <w:jc w:val="both"/>
      </w:pPr>
      <w:r>
        <w:rPr>
          <w:rFonts w:ascii="Times New Roman"/>
          <w:b w:val="false"/>
          <w:i w:val="false"/>
          <w:color w:val="000000"/>
          <w:sz w:val="28"/>
        </w:rPr>
        <w:t>
      6) металл электродтар (марганецті қолдану арқылы) өндірісі;</w:t>
      </w:r>
    </w:p>
    <w:p>
      <w:pPr>
        <w:spacing w:after="0"/>
        <w:ind w:left="0"/>
        <w:jc w:val="both"/>
      </w:pPr>
      <w:r>
        <w:rPr>
          <w:rFonts w:ascii="Times New Roman"/>
          <w:b w:val="false"/>
          <w:i w:val="false"/>
          <w:color w:val="000000"/>
          <w:sz w:val="28"/>
        </w:rPr>
        <w:t>
      7) қуаттылығы жылына 10 000 тонн қысыммен түрлі-түсті фасондық құю өндірісі (алюминий қорытпаларынан 9 500 тонн қысыммен құю және 500 т мырыш қорытпаларынан құю);</w:t>
      </w:r>
    </w:p>
    <w:p>
      <w:pPr>
        <w:spacing w:after="0"/>
        <w:ind w:left="0"/>
        <w:jc w:val="both"/>
      </w:pPr>
      <w:r>
        <w:rPr>
          <w:rFonts w:ascii="Times New Roman"/>
          <w:b w:val="false"/>
          <w:i w:val="false"/>
          <w:color w:val="000000"/>
          <w:sz w:val="28"/>
        </w:rPr>
        <w:t>
      8) люминофорлар өндірісі;</w:t>
      </w:r>
    </w:p>
    <w:p>
      <w:pPr>
        <w:spacing w:after="0"/>
        <w:ind w:left="0"/>
        <w:jc w:val="both"/>
      </w:pPr>
      <w:r>
        <w:rPr>
          <w:rFonts w:ascii="Times New Roman"/>
          <w:b w:val="false"/>
          <w:i w:val="false"/>
          <w:color w:val="000000"/>
          <w:sz w:val="28"/>
        </w:rPr>
        <w:t>
      9) метиздік өндіріс;</w:t>
      </w:r>
    </w:p>
    <w:p>
      <w:pPr>
        <w:spacing w:after="0"/>
        <w:ind w:left="0"/>
        <w:jc w:val="both"/>
      </w:pPr>
      <w:r>
        <w:rPr>
          <w:rFonts w:ascii="Times New Roman"/>
          <w:b w:val="false"/>
          <w:i w:val="false"/>
          <w:color w:val="000000"/>
          <w:sz w:val="28"/>
        </w:rPr>
        <w:t>
      10) санитариялық-техникалық бұйымдар өндірісі;</w:t>
      </w:r>
    </w:p>
    <w:p>
      <w:pPr>
        <w:spacing w:after="0"/>
        <w:ind w:left="0"/>
        <w:jc w:val="both"/>
      </w:pPr>
      <w:r>
        <w:rPr>
          <w:rFonts w:ascii="Times New Roman"/>
          <w:b w:val="false"/>
          <w:i w:val="false"/>
          <w:color w:val="000000"/>
          <w:sz w:val="28"/>
        </w:rPr>
        <w:t>
      11) ет-сүт таситын машина жасау кәсіпорындары;</w:t>
      </w:r>
    </w:p>
    <w:p>
      <w:pPr>
        <w:spacing w:after="0"/>
        <w:ind w:left="0"/>
        <w:jc w:val="both"/>
      </w:pPr>
      <w:r>
        <w:rPr>
          <w:rFonts w:ascii="Times New Roman"/>
          <w:b w:val="false"/>
          <w:i w:val="false"/>
          <w:color w:val="000000"/>
          <w:sz w:val="28"/>
        </w:rPr>
        <w:t>
      12) шахталық автоматика өндірісі;</w:t>
      </w:r>
    </w:p>
    <w:p>
      <w:pPr>
        <w:spacing w:after="0"/>
        <w:ind w:left="0"/>
        <w:jc w:val="both"/>
      </w:pPr>
      <w:r>
        <w:rPr>
          <w:rFonts w:ascii="Times New Roman"/>
          <w:b w:val="false"/>
          <w:i w:val="false"/>
          <w:color w:val="000000"/>
          <w:sz w:val="28"/>
        </w:rPr>
        <w:t>
      13) шрифт құю (қорғасын шығарындылары болуы мүмкін) зауыттары;</w:t>
      </w:r>
    </w:p>
    <w:p>
      <w:pPr>
        <w:spacing w:after="0"/>
        <w:ind w:left="0"/>
        <w:jc w:val="both"/>
      </w:pPr>
      <w:r>
        <w:rPr>
          <w:rFonts w:ascii="Times New Roman"/>
          <w:b w:val="false"/>
          <w:i w:val="false"/>
          <w:color w:val="000000"/>
          <w:sz w:val="28"/>
        </w:rPr>
        <w:t>
      14) жалаң кабель өндірісі;</w:t>
      </w:r>
    </w:p>
    <w:p>
      <w:pPr>
        <w:spacing w:after="0"/>
        <w:ind w:left="0"/>
        <w:jc w:val="both"/>
      </w:pPr>
      <w:r>
        <w:rPr>
          <w:rFonts w:ascii="Times New Roman"/>
          <w:b w:val="false"/>
          <w:i w:val="false"/>
          <w:color w:val="000000"/>
          <w:sz w:val="28"/>
        </w:rPr>
        <w:t>
      15) сілтілі аккумуляторлар өндірісі;</w:t>
      </w:r>
    </w:p>
    <w:p>
      <w:pPr>
        <w:spacing w:after="0"/>
        <w:ind w:left="0"/>
        <w:jc w:val="both"/>
      </w:pPr>
      <w:r>
        <w:rPr>
          <w:rFonts w:ascii="Times New Roman"/>
          <w:b w:val="false"/>
          <w:i w:val="false"/>
          <w:color w:val="000000"/>
          <w:sz w:val="28"/>
        </w:rPr>
        <w:t>
      16) кендерді химиялық өңдеу цехтары болмаған жағдайда, қатты қорытпалар мен тығыз балқитын металдар өндірісі;</w:t>
      </w:r>
    </w:p>
    <w:p>
      <w:pPr>
        <w:spacing w:after="0"/>
        <w:ind w:left="0"/>
        <w:jc w:val="both"/>
      </w:pPr>
      <w:r>
        <w:rPr>
          <w:rFonts w:ascii="Times New Roman"/>
          <w:b w:val="false"/>
          <w:i w:val="false"/>
          <w:color w:val="000000"/>
          <w:sz w:val="28"/>
        </w:rPr>
        <w:t>
      17) кеме жөндеу өндірістері;</w:t>
      </w:r>
    </w:p>
    <w:p>
      <w:pPr>
        <w:spacing w:after="0"/>
        <w:ind w:left="0"/>
        <w:jc w:val="both"/>
      </w:pPr>
      <w:r>
        <w:rPr>
          <w:rFonts w:ascii="Times New Roman"/>
          <w:b w:val="false"/>
          <w:i w:val="false"/>
          <w:color w:val="000000"/>
          <w:sz w:val="28"/>
        </w:rPr>
        <w:t>
      18) домна пештерінің жалпы көлемі 500 м3 аз болған жағдайда, шойын балқыту өндірісі;</w:t>
      </w:r>
    </w:p>
    <w:p>
      <w:pPr>
        <w:spacing w:after="0"/>
        <w:ind w:left="0"/>
        <w:jc w:val="both"/>
      </w:pPr>
      <w:r>
        <w:rPr>
          <w:rFonts w:ascii="Times New Roman"/>
          <w:b w:val="false"/>
          <w:i w:val="false"/>
          <w:color w:val="000000"/>
          <w:sz w:val="28"/>
        </w:rPr>
        <w:t>
      19) алюминийді балқытуға арналған барабанды пештер мен алюминий жоңқалары мен алюминий шлактарын балқытуға арналған роторлы пештерді пайдалана отырып, алюминийді жылына 30 000 тоннаға дейін қайта өңдеу өндірісі.</w:t>
      </w:r>
    </w:p>
    <w:bookmarkStart w:name="z77" w:id="74"/>
    <w:p>
      <w:pPr>
        <w:spacing w:after="0"/>
        <w:ind w:left="0"/>
        <w:jc w:val="both"/>
      </w:pPr>
      <w:r>
        <w:rPr>
          <w:rFonts w:ascii="Times New Roman"/>
          <w:b w:val="false"/>
          <w:i w:val="false"/>
          <w:color w:val="000000"/>
          <w:sz w:val="28"/>
        </w:rPr>
        <w:t>
      9. ІV сынып – СҚА 100 м:</w:t>
      </w:r>
    </w:p>
    <w:bookmarkEnd w:id="74"/>
    <w:p>
      <w:pPr>
        <w:spacing w:after="0"/>
        <w:ind w:left="0"/>
        <w:jc w:val="both"/>
      </w:pPr>
      <w:r>
        <w:rPr>
          <w:rFonts w:ascii="Times New Roman"/>
          <w:b w:val="false"/>
          <w:i w:val="false"/>
          <w:color w:val="000000"/>
          <w:sz w:val="28"/>
        </w:rPr>
        <w:t>
      1) ыстық өңдеусіз металл байыту өндірісі;</w:t>
      </w:r>
    </w:p>
    <w:p>
      <w:pPr>
        <w:spacing w:after="0"/>
        <w:ind w:left="0"/>
        <w:jc w:val="both"/>
      </w:pPr>
      <w:r>
        <w:rPr>
          <w:rFonts w:ascii="Times New Roman"/>
          <w:b w:val="false"/>
          <w:i w:val="false"/>
          <w:color w:val="000000"/>
          <w:sz w:val="28"/>
        </w:rPr>
        <w:t>
      2) қорғасынды немесе резеңкемен оралған кабель өндірісі;</w:t>
      </w:r>
    </w:p>
    <w:p>
      <w:pPr>
        <w:spacing w:after="0"/>
        <w:ind w:left="0"/>
        <w:jc w:val="both"/>
      </w:pPr>
      <w:r>
        <w:rPr>
          <w:rFonts w:ascii="Times New Roman"/>
          <w:b w:val="false"/>
          <w:i w:val="false"/>
          <w:color w:val="000000"/>
          <w:sz w:val="28"/>
        </w:rPr>
        <w:t>
      3) жылына 10 000-нан 20 000 тоннаға дейін шойынды қалыпқа құю өндірісі;</w:t>
      </w:r>
    </w:p>
    <w:p>
      <w:pPr>
        <w:spacing w:after="0"/>
        <w:ind w:left="0"/>
        <w:jc w:val="both"/>
      </w:pPr>
      <w:r>
        <w:rPr>
          <w:rFonts w:ascii="Times New Roman"/>
          <w:b w:val="false"/>
          <w:i w:val="false"/>
          <w:color w:val="000000"/>
          <w:sz w:val="28"/>
        </w:rPr>
        <w:t>
      4) жылына 1000 тоннаға дейінгі мөлшерде түрлі-түсті металдарды (оның ішінде мыс, қорғасын, мырыш) қайталама өңдеу өндірісі;</w:t>
      </w:r>
    </w:p>
    <w:p>
      <w:pPr>
        <w:spacing w:after="0"/>
        <w:ind w:left="0"/>
        <w:jc w:val="both"/>
      </w:pPr>
      <w:r>
        <w:rPr>
          <w:rFonts w:ascii="Times New Roman"/>
          <w:b w:val="false"/>
          <w:i w:val="false"/>
          <w:color w:val="000000"/>
          <w:sz w:val="28"/>
        </w:rPr>
        <w:t>
      5) ауыр престер өндірісі;</w:t>
      </w:r>
    </w:p>
    <w:p>
      <w:pPr>
        <w:spacing w:after="0"/>
        <w:ind w:left="0"/>
        <w:jc w:val="both"/>
      </w:pPr>
      <w:r>
        <w:rPr>
          <w:rFonts w:ascii="Times New Roman"/>
          <w:b w:val="false"/>
          <w:i w:val="false"/>
          <w:color w:val="000000"/>
          <w:sz w:val="28"/>
        </w:rPr>
        <w:t>
      6) шағын құю цехтар мен басқа да ыстық цехтар болған жағдайда, электр техникалық өнеркәсіп машиналары мен аспаптарының (оның ішінде динамо машиналар, конденсаторлар, трансформаторлар, прожекторлар) өндірісі;</w:t>
      </w:r>
    </w:p>
    <w:p>
      <w:pPr>
        <w:spacing w:after="0"/>
        <w:ind w:left="0"/>
        <w:jc w:val="both"/>
      </w:pPr>
      <w:r>
        <w:rPr>
          <w:rFonts w:ascii="Times New Roman"/>
          <w:b w:val="false"/>
          <w:i w:val="false"/>
          <w:color w:val="000000"/>
          <w:sz w:val="28"/>
        </w:rPr>
        <w:t>
      7) құятын цехтары жоқ және сынап қолданылмай жасалған электр өнеркәсібіне арналған аспаптар (оның ішінде электр шамдары, шамшырақтар) өндірісі;</w:t>
      </w:r>
    </w:p>
    <w:p>
      <w:pPr>
        <w:spacing w:after="0"/>
        <w:ind w:left="0"/>
        <w:jc w:val="both"/>
      </w:pPr>
      <w:r>
        <w:rPr>
          <w:rFonts w:ascii="Times New Roman"/>
          <w:b w:val="false"/>
          <w:i w:val="false"/>
          <w:color w:val="000000"/>
          <w:sz w:val="28"/>
        </w:rPr>
        <w:t>
      8) жол машиналарын, автомобильдерді, кузовтарды, темір жол көлігі мен метрополитеннің жылжымалы құрамын жөндеу объектілері;</w:t>
      </w:r>
    </w:p>
    <w:p>
      <w:pPr>
        <w:spacing w:after="0"/>
        <w:ind w:left="0"/>
        <w:jc w:val="both"/>
      </w:pPr>
      <w:r>
        <w:rPr>
          <w:rFonts w:ascii="Times New Roman"/>
          <w:b w:val="false"/>
          <w:i w:val="false"/>
          <w:color w:val="000000"/>
          <w:sz w:val="28"/>
        </w:rPr>
        <w:t>
      9) координатты-бұрғылау станоктары өндірісі;</w:t>
      </w:r>
    </w:p>
    <w:p>
      <w:pPr>
        <w:spacing w:after="0"/>
        <w:ind w:left="0"/>
        <w:jc w:val="both"/>
      </w:pPr>
      <w:r>
        <w:rPr>
          <w:rFonts w:ascii="Times New Roman"/>
          <w:b w:val="false"/>
          <w:i w:val="false"/>
          <w:color w:val="000000"/>
          <w:sz w:val="28"/>
        </w:rPr>
        <w:t>
      10) құятын цехтары жоқ шойын, болат (жылына 100 000 тоннаға дейінгі мөлшерде) және түрлі-түсті (жылына 100 тоннаға дейінгі мөлшерде) металдар өңдеу өнеркәсібінің өндірісі;</w:t>
      </w:r>
    </w:p>
    <w:p>
      <w:pPr>
        <w:spacing w:after="0"/>
        <w:ind w:left="0"/>
        <w:jc w:val="both"/>
      </w:pPr>
      <w:r>
        <w:rPr>
          <w:rFonts w:ascii="Times New Roman"/>
          <w:b w:val="false"/>
          <w:i w:val="false"/>
          <w:color w:val="000000"/>
          <w:sz w:val="28"/>
        </w:rPr>
        <w:t>
      11) металл электродтар өндірісі;</w:t>
      </w:r>
    </w:p>
    <w:p>
      <w:pPr>
        <w:spacing w:after="0"/>
        <w:ind w:left="0"/>
        <w:jc w:val="both"/>
      </w:pPr>
      <w:r>
        <w:rPr>
          <w:rFonts w:ascii="Times New Roman"/>
          <w:b w:val="false"/>
          <w:i w:val="false"/>
          <w:color w:val="000000"/>
          <w:sz w:val="28"/>
        </w:rPr>
        <w:t>
      12) шрифт құю (қорғасын бөлінбейтін) өндірісі;</w:t>
      </w:r>
    </w:p>
    <w:p>
      <w:pPr>
        <w:spacing w:after="0"/>
        <w:ind w:left="0"/>
        <w:jc w:val="both"/>
      </w:pPr>
      <w:r>
        <w:rPr>
          <w:rFonts w:ascii="Times New Roman"/>
          <w:b w:val="false"/>
          <w:i w:val="false"/>
          <w:color w:val="000000"/>
          <w:sz w:val="28"/>
        </w:rPr>
        <w:t>
      13) полиграфиялық комбинаттар;</w:t>
      </w:r>
    </w:p>
    <w:p>
      <w:pPr>
        <w:spacing w:after="0"/>
        <w:ind w:left="0"/>
        <w:jc w:val="both"/>
      </w:pPr>
      <w:r>
        <w:rPr>
          <w:rFonts w:ascii="Times New Roman"/>
          <w:b w:val="false"/>
          <w:i w:val="false"/>
          <w:color w:val="000000"/>
          <w:sz w:val="28"/>
        </w:rPr>
        <w:t>
      14) офсетті баспа фабрикасы;</w:t>
      </w:r>
    </w:p>
    <w:p>
      <w:pPr>
        <w:spacing w:after="0"/>
        <w:ind w:left="0"/>
        <w:jc w:val="both"/>
      </w:pPr>
      <w:r>
        <w:rPr>
          <w:rFonts w:ascii="Times New Roman"/>
          <w:b w:val="false"/>
          <w:i w:val="false"/>
          <w:color w:val="000000"/>
          <w:sz w:val="28"/>
        </w:rPr>
        <w:t>
      15) қорғасын қолданатын типография;</w:t>
      </w:r>
    </w:p>
    <w:p>
      <w:pPr>
        <w:spacing w:after="0"/>
        <w:ind w:left="0"/>
        <w:jc w:val="both"/>
      </w:pPr>
      <w:r>
        <w:rPr>
          <w:rFonts w:ascii="Times New Roman"/>
          <w:b w:val="false"/>
          <w:i w:val="false"/>
          <w:color w:val="000000"/>
          <w:sz w:val="28"/>
        </w:rPr>
        <w:t>
      16) құйылмай боялатын металл өңдейтін машина жасау өндірістері.</w:t>
      </w:r>
    </w:p>
    <w:p>
      <w:pPr>
        <w:spacing w:after="0"/>
        <w:ind w:left="0"/>
        <w:jc w:val="both"/>
      </w:pPr>
      <w:r>
        <w:rPr>
          <w:rFonts w:ascii="Times New Roman"/>
          <w:b w:val="false"/>
          <w:i w:val="false"/>
          <w:color w:val="000000"/>
          <w:sz w:val="28"/>
        </w:rPr>
        <w:t>
      17) Локомотивтерді, электорвоздарды жинау өндірісі;</w:t>
      </w:r>
    </w:p>
    <w:bookmarkStart w:name="z78" w:id="75"/>
    <w:p>
      <w:pPr>
        <w:spacing w:after="0"/>
        <w:ind w:left="0"/>
        <w:jc w:val="both"/>
      </w:pPr>
      <w:r>
        <w:rPr>
          <w:rFonts w:ascii="Times New Roman"/>
          <w:b w:val="false"/>
          <w:i w:val="false"/>
          <w:color w:val="000000"/>
          <w:sz w:val="28"/>
        </w:rPr>
        <w:t>
      10. V сынып – СҚА 50 м:</w:t>
      </w:r>
    </w:p>
    <w:bookmarkEnd w:id="75"/>
    <w:p>
      <w:pPr>
        <w:spacing w:after="0"/>
        <w:ind w:left="0"/>
        <w:jc w:val="both"/>
      </w:pPr>
      <w:r>
        <w:rPr>
          <w:rFonts w:ascii="Times New Roman"/>
          <w:b w:val="false"/>
          <w:i w:val="false"/>
          <w:color w:val="000000"/>
          <w:sz w:val="28"/>
        </w:rPr>
        <w:t>
      1) қазандықтар өндірісі;</w:t>
      </w:r>
    </w:p>
    <w:p>
      <w:pPr>
        <w:spacing w:after="0"/>
        <w:ind w:left="0"/>
        <w:jc w:val="both"/>
      </w:pPr>
      <w:r>
        <w:rPr>
          <w:rFonts w:ascii="Times New Roman"/>
          <w:b w:val="false"/>
          <w:i w:val="false"/>
          <w:color w:val="000000"/>
          <w:sz w:val="28"/>
        </w:rPr>
        <w:t>
      2) пневматикалық автоматика объектісі;</w:t>
      </w:r>
    </w:p>
    <w:p>
      <w:pPr>
        <w:spacing w:after="0"/>
        <w:ind w:left="0"/>
        <w:jc w:val="both"/>
      </w:pPr>
      <w:r>
        <w:rPr>
          <w:rFonts w:ascii="Times New Roman"/>
          <w:b w:val="false"/>
          <w:i w:val="false"/>
          <w:color w:val="000000"/>
          <w:sz w:val="28"/>
        </w:rPr>
        <w:t>
      3) металл штамптар объектісі;</w:t>
      </w:r>
    </w:p>
    <w:p>
      <w:pPr>
        <w:spacing w:after="0"/>
        <w:ind w:left="0"/>
        <w:jc w:val="both"/>
      </w:pPr>
      <w:r>
        <w:rPr>
          <w:rFonts w:ascii="Times New Roman"/>
          <w:b w:val="false"/>
          <w:i w:val="false"/>
          <w:color w:val="000000"/>
          <w:sz w:val="28"/>
        </w:rPr>
        <w:t>
      4) ауыл шаруашылығы бөлшектерінің объектісі;</w:t>
      </w:r>
    </w:p>
    <w:p>
      <w:pPr>
        <w:spacing w:after="0"/>
        <w:ind w:left="0"/>
        <w:jc w:val="both"/>
      </w:pPr>
      <w:r>
        <w:rPr>
          <w:rFonts w:ascii="Times New Roman"/>
          <w:b w:val="false"/>
          <w:i w:val="false"/>
          <w:color w:val="000000"/>
          <w:sz w:val="28"/>
        </w:rPr>
        <w:t>
      5) механикалық шеберханалар;</w:t>
      </w:r>
    </w:p>
    <w:p>
      <w:pPr>
        <w:spacing w:after="0"/>
        <w:ind w:left="0"/>
        <w:jc w:val="both"/>
      </w:pPr>
      <w:r>
        <w:rPr>
          <w:rFonts w:ascii="Times New Roman"/>
          <w:b w:val="false"/>
          <w:i w:val="false"/>
          <w:color w:val="000000"/>
          <w:sz w:val="28"/>
        </w:rPr>
        <w:t>
      6) қорғасын қолданбайтын типография (офсеттік, компьютерлік жинақ).</w:t>
      </w:r>
    </w:p>
    <w:bookmarkStart w:name="z79" w:id="76"/>
    <w:p>
      <w:pPr>
        <w:spacing w:after="0"/>
        <w:ind w:left="0"/>
        <w:jc w:val="left"/>
      </w:pPr>
      <w:r>
        <w:rPr>
          <w:rFonts w:ascii="Times New Roman"/>
          <w:b/>
          <w:i w:val="false"/>
          <w:color w:val="000000"/>
        </w:rPr>
        <w:t xml:space="preserve"> 3-бөлім. Кендерді, кен емес қазбаларды, табиғи газды өндіру</w:t>
      </w:r>
    </w:p>
    <w:bookmarkEnd w:id="76"/>
    <w:bookmarkStart w:name="z80" w:id="77"/>
    <w:p>
      <w:pPr>
        <w:spacing w:after="0"/>
        <w:ind w:left="0"/>
        <w:jc w:val="both"/>
      </w:pPr>
      <w:r>
        <w:rPr>
          <w:rFonts w:ascii="Times New Roman"/>
          <w:b w:val="false"/>
          <w:i w:val="false"/>
          <w:color w:val="000000"/>
          <w:sz w:val="28"/>
        </w:rPr>
        <w:t>
      11. І сынып – СҚА 1000 м:</w:t>
      </w:r>
    </w:p>
    <w:bookmarkEnd w:id="77"/>
    <w:p>
      <w:pPr>
        <w:spacing w:after="0"/>
        <w:ind w:left="0"/>
        <w:jc w:val="both"/>
      </w:pPr>
      <w:r>
        <w:rPr>
          <w:rFonts w:ascii="Times New Roman"/>
          <w:b w:val="false"/>
          <w:i w:val="false"/>
          <w:color w:val="000000"/>
          <w:sz w:val="28"/>
        </w:rPr>
        <w:t>
      1) кен емес құрылыс материалдарының карьерлері;</w:t>
      </w:r>
    </w:p>
    <w:p>
      <w:pPr>
        <w:spacing w:after="0"/>
        <w:ind w:left="0"/>
        <w:jc w:val="both"/>
      </w:pPr>
      <w:r>
        <w:rPr>
          <w:rFonts w:ascii="Times New Roman"/>
          <w:b w:val="false"/>
          <w:i w:val="false"/>
          <w:color w:val="000000"/>
          <w:sz w:val="28"/>
        </w:rPr>
        <w:t>
      2) тау-кен байыту комбинаттары;</w:t>
      </w:r>
    </w:p>
    <w:p>
      <w:pPr>
        <w:spacing w:after="0"/>
        <w:ind w:left="0"/>
        <w:jc w:val="both"/>
      </w:pPr>
      <w:r>
        <w:rPr>
          <w:rFonts w:ascii="Times New Roman"/>
          <w:b w:val="false"/>
          <w:i w:val="false"/>
          <w:color w:val="000000"/>
          <w:sz w:val="28"/>
        </w:rPr>
        <w:t>
      3) тәулігіне 0,5-тен 1 тоннаға дейінгі күкірт сутегі бөлінген жағдайда, сондай-ақ ұшпа көмірсутектері жоғары болатын мұнай өндіру өндірістері;</w:t>
      </w:r>
    </w:p>
    <w:p>
      <w:pPr>
        <w:spacing w:after="0"/>
        <w:ind w:left="0"/>
        <w:jc w:val="both"/>
      </w:pPr>
      <w:r>
        <w:rPr>
          <w:rFonts w:ascii="Times New Roman"/>
          <w:b w:val="false"/>
          <w:i w:val="false"/>
          <w:color w:val="000000"/>
          <w:sz w:val="28"/>
        </w:rPr>
        <w:t>
      4) табиғи газ өндіру өндірістері;</w:t>
      </w:r>
    </w:p>
    <w:p>
      <w:pPr>
        <w:spacing w:after="0"/>
        <w:ind w:left="0"/>
        <w:jc w:val="both"/>
      </w:pPr>
      <w:r>
        <w:rPr>
          <w:rFonts w:ascii="Times New Roman"/>
          <w:b w:val="false"/>
          <w:i w:val="false"/>
          <w:color w:val="000000"/>
          <w:sz w:val="28"/>
        </w:rPr>
        <w:t>
      5) полиметал (қорғасын, сынап, күшән, бериллий, марганец) кендерін өндіру өндірістері;</w:t>
      </w:r>
    </w:p>
    <w:p>
      <w:pPr>
        <w:spacing w:after="0"/>
        <w:ind w:left="0"/>
        <w:jc w:val="both"/>
      </w:pPr>
      <w:r>
        <w:rPr>
          <w:rFonts w:ascii="Times New Roman"/>
          <w:b w:val="false"/>
          <w:i w:val="false"/>
          <w:color w:val="000000"/>
          <w:sz w:val="28"/>
        </w:rPr>
        <w:t>
      6) ашық өндірістегі VІІІ-XІ санаттағы тау жыныстарын өндіру өндірістері;</w:t>
      </w:r>
    </w:p>
    <w:p>
      <w:pPr>
        <w:spacing w:after="0"/>
        <w:ind w:left="0"/>
        <w:jc w:val="both"/>
      </w:pPr>
      <w:r>
        <w:rPr>
          <w:rFonts w:ascii="Times New Roman"/>
          <w:b w:val="false"/>
          <w:i w:val="false"/>
          <w:color w:val="000000"/>
          <w:sz w:val="28"/>
        </w:rPr>
        <w:t>
      7) асбест өндіру өндірістері;</w:t>
      </w:r>
    </w:p>
    <w:p>
      <w:pPr>
        <w:spacing w:after="0"/>
        <w:ind w:left="0"/>
        <w:jc w:val="both"/>
      </w:pPr>
      <w:r>
        <w:rPr>
          <w:rFonts w:ascii="Times New Roman"/>
          <w:b w:val="false"/>
          <w:i w:val="false"/>
          <w:color w:val="000000"/>
          <w:sz w:val="28"/>
        </w:rPr>
        <w:t>
      8) темір кендерін және ашық өндірістегі тау жыныстарын өндіру өндірістері;</w:t>
      </w:r>
    </w:p>
    <w:p>
      <w:pPr>
        <w:spacing w:after="0"/>
        <w:ind w:left="0"/>
        <w:jc w:val="both"/>
      </w:pPr>
      <w:r>
        <w:rPr>
          <w:rFonts w:ascii="Times New Roman"/>
          <w:b w:val="false"/>
          <w:i w:val="false"/>
          <w:color w:val="000000"/>
          <w:sz w:val="28"/>
        </w:rPr>
        <w:t>
      9) гипс өндіру өндірістері;</w:t>
      </w:r>
    </w:p>
    <w:p>
      <w:pPr>
        <w:spacing w:after="0"/>
        <w:ind w:left="0"/>
        <w:jc w:val="both"/>
      </w:pPr>
      <w:r>
        <w:rPr>
          <w:rFonts w:ascii="Times New Roman"/>
          <w:b w:val="false"/>
          <w:i w:val="false"/>
          <w:color w:val="000000"/>
          <w:sz w:val="28"/>
        </w:rPr>
        <w:t>
      10) ашық әдіспен металлоидтар өндіру өндірістері;</w:t>
      </w:r>
    </w:p>
    <w:p>
      <w:pPr>
        <w:spacing w:after="0"/>
        <w:ind w:left="0"/>
        <w:jc w:val="both"/>
      </w:pPr>
      <w:r>
        <w:rPr>
          <w:rFonts w:ascii="Times New Roman"/>
          <w:b w:val="false"/>
          <w:i w:val="false"/>
          <w:color w:val="000000"/>
          <w:sz w:val="28"/>
        </w:rPr>
        <w:t>
      11) түсті металдар өндіру кезіндегі үйінділер, қалдық сақтайтын қоймалар мен шлам жинағыштар;</w:t>
      </w:r>
    </w:p>
    <w:p>
      <w:pPr>
        <w:spacing w:after="0"/>
        <w:ind w:left="0"/>
        <w:jc w:val="both"/>
      </w:pPr>
      <w:r>
        <w:rPr>
          <w:rFonts w:ascii="Times New Roman"/>
          <w:b w:val="false"/>
          <w:i w:val="false"/>
          <w:color w:val="000000"/>
          <w:sz w:val="28"/>
        </w:rPr>
        <w:t>
      12) көмір разрездері, тас көмір, қоңыр және т.б.көмірлерді өндіру өндірістері;</w:t>
      </w:r>
    </w:p>
    <w:p>
      <w:pPr>
        <w:spacing w:after="0"/>
        <w:ind w:left="0"/>
        <w:jc w:val="both"/>
      </w:pPr>
      <w:r>
        <w:rPr>
          <w:rFonts w:ascii="Times New Roman"/>
          <w:b w:val="false"/>
          <w:i w:val="false"/>
          <w:color w:val="000000"/>
          <w:sz w:val="28"/>
        </w:rPr>
        <w:t>
      Ескертпе: Мұнай мен ілеспе газда күкірт сутегі мен меркаптандар 3,0% және одан көп болған жағдайда, көмірсутекті шикізат өндіретін кәсіпорындар үшін СҚА мөлшері кемінде 5000 м; ал 20,0% және одан көп болғанда – СҚЗ мөлшері кемінде 8000 м болуға тиіс.</w:t>
      </w:r>
    </w:p>
    <w:bookmarkStart w:name="z81" w:id="78"/>
    <w:p>
      <w:pPr>
        <w:spacing w:after="0"/>
        <w:ind w:left="0"/>
        <w:jc w:val="both"/>
      </w:pPr>
      <w:r>
        <w:rPr>
          <w:rFonts w:ascii="Times New Roman"/>
          <w:b w:val="false"/>
          <w:i w:val="false"/>
          <w:color w:val="000000"/>
          <w:sz w:val="28"/>
        </w:rPr>
        <w:t>
      12. ІІ сынып – СҚА 500 м:</w:t>
      </w:r>
    </w:p>
    <w:bookmarkEnd w:id="78"/>
    <w:p>
      <w:pPr>
        <w:spacing w:after="0"/>
        <w:ind w:left="0"/>
        <w:jc w:val="both"/>
      </w:pPr>
      <w:r>
        <w:rPr>
          <w:rFonts w:ascii="Times New Roman"/>
          <w:b w:val="false"/>
          <w:i w:val="false"/>
          <w:color w:val="000000"/>
          <w:sz w:val="28"/>
        </w:rPr>
        <w:t>
      1) ылғалды байыту процесі бар кен байыту фабрикалары мен гидрошахталар;</w:t>
      </w:r>
    </w:p>
    <w:p>
      <w:pPr>
        <w:spacing w:after="0"/>
        <w:ind w:left="0"/>
        <w:jc w:val="both"/>
      </w:pPr>
      <w:r>
        <w:rPr>
          <w:rFonts w:ascii="Times New Roman"/>
          <w:b w:val="false"/>
          <w:i w:val="false"/>
          <w:color w:val="000000"/>
          <w:sz w:val="28"/>
        </w:rPr>
        <w:t>
      2) темір мен көмір өндіру кезіндегі шлам жинағыштар мен үйінділер;</w:t>
      </w:r>
    </w:p>
    <w:p>
      <w:pPr>
        <w:spacing w:after="0"/>
        <w:ind w:left="0"/>
        <w:jc w:val="both"/>
      </w:pPr>
      <w:r>
        <w:rPr>
          <w:rFonts w:ascii="Times New Roman"/>
          <w:b w:val="false"/>
          <w:i w:val="false"/>
          <w:color w:val="000000"/>
          <w:sz w:val="28"/>
        </w:rPr>
        <w:t>
      3) ұшпа көмірсутек мөлшері аз, күкірт сутегі тәулігіне 0,5 тоннаға дейін шығарылған жағдайда, мұнай өндіру өндірістері;</w:t>
      </w:r>
    </w:p>
    <w:p>
      <w:pPr>
        <w:spacing w:after="0"/>
        <w:ind w:left="0"/>
        <w:jc w:val="both"/>
      </w:pPr>
      <w:r>
        <w:rPr>
          <w:rFonts w:ascii="Times New Roman"/>
          <w:b w:val="false"/>
          <w:i w:val="false"/>
          <w:color w:val="000000"/>
          <w:sz w:val="28"/>
        </w:rPr>
        <w:t>
      4) фосфориттер, апатиттер, колчедандар (химиялық өңдеусіз), темір кенін өндіру өндірістері;</w:t>
      </w:r>
    </w:p>
    <w:p>
      <w:pPr>
        <w:spacing w:after="0"/>
        <w:ind w:left="0"/>
        <w:jc w:val="both"/>
      </w:pPr>
      <w:r>
        <w:rPr>
          <w:rFonts w:ascii="Times New Roman"/>
          <w:b w:val="false"/>
          <w:i w:val="false"/>
          <w:color w:val="000000"/>
          <w:sz w:val="28"/>
        </w:rPr>
        <w:t>
      5) қорғасын кенін, сынаптан, күшәннан және марганецтен басқа, шахталық әдіспен металдар мен металлоидтер кендерін өндіру өндірістері;</w:t>
      </w:r>
    </w:p>
    <w:p>
      <w:pPr>
        <w:spacing w:after="0"/>
        <w:ind w:left="0"/>
        <w:jc w:val="both"/>
      </w:pPr>
      <w:r>
        <w:rPr>
          <w:rFonts w:ascii="Times New Roman"/>
          <w:b w:val="false"/>
          <w:i w:val="false"/>
          <w:color w:val="000000"/>
          <w:sz w:val="28"/>
        </w:rPr>
        <w:t>
      6) ашық өндірістегі доломиттер, магнезиттер, асфальттың гудрондары VІ-VІІ санаттағы тау жыныстарын өндіру өндірістері;</w:t>
      </w:r>
    </w:p>
    <w:p>
      <w:pPr>
        <w:spacing w:after="0"/>
        <w:ind w:left="0"/>
        <w:jc w:val="both"/>
      </w:pPr>
      <w:r>
        <w:rPr>
          <w:rFonts w:ascii="Times New Roman"/>
          <w:b w:val="false"/>
          <w:i w:val="false"/>
          <w:color w:val="000000"/>
          <w:sz w:val="28"/>
        </w:rPr>
        <w:t>
      7) жанғыш тақтатас өндірістері;</w:t>
      </w:r>
    </w:p>
    <w:p>
      <w:pPr>
        <w:spacing w:after="0"/>
        <w:ind w:left="0"/>
        <w:jc w:val="both"/>
      </w:pPr>
      <w:r>
        <w:rPr>
          <w:rFonts w:ascii="Times New Roman"/>
          <w:b w:val="false"/>
          <w:i w:val="false"/>
          <w:color w:val="000000"/>
          <w:sz w:val="28"/>
        </w:rPr>
        <w:t>
      8) шымтезек өндіру өндірістері;</w:t>
      </w:r>
    </w:p>
    <w:p>
      <w:pPr>
        <w:spacing w:after="0"/>
        <w:ind w:left="0"/>
        <w:jc w:val="both"/>
      </w:pPr>
      <w:r>
        <w:rPr>
          <w:rFonts w:ascii="Times New Roman"/>
          <w:b w:val="false"/>
          <w:i w:val="false"/>
          <w:color w:val="000000"/>
          <w:sz w:val="28"/>
        </w:rPr>
        <w:t>
      9) ұсақ шымтезек пен көмірден жасалатын брикет өндірісі;</w:t>
      </w:r>
    </w:p>
    <w:p>
      <w:pPr>
        <w:spacing w:after="0"/>
        <w:ind w:left="0"/>
        <w:jc w:val="both"/>
      </w:pPr>
      <w:r>
        <w:rPr>
          <w:rFonts w:ascii="Times New Roman"/>
          <w:b w:val="false"/>
          <w:i w:val="false"/>
          <w:color w:val="000000"/>
          <w:sz w:val="28"/>
        </w:rPr>
        <w:t>
      10) тастан ас тұзын өндіру өндірістері;</w:t>
      </w:r>
    </w:p>
    <w:p>
      <w:pPr>
        <w:spacing w:after="0"/>
        <w:ind w:left="0"/>
        <w:jc w:val="both"/>
      </w:pPr>
      <w:r>
        <w:rPr>
          <w:rFonts w:ascii="Times New Roman"/>
          <w:b w:val="false"/>
          <w:i w:val="false"/>
          <w:color w:val="000000"/>
          <w:sz w:val="28"/>
        </w:rPr>
        <w:t>
      11) өздігінен жануды басу іс-шаралары жоқ шахталық террикондар.</w:t>
      </w:r>
    </w:p>
    <w:p>
      <w:pPr>
        <w:spacing w:after="0"/>
        <w:ind w:left="0"/>
        <w:jc w:val="both"/>
      </w:pPr>
      <w:r>
        <w:rPr>
          <w:rFonts w:ascii="Times New Roman"/>
          <w:b w:val="false"/>
          <w:i w:val="false"/>
          <w:color w:val="000000"/>
          <w:sz w:val="28"/>
        </w:rPr>
        <w:t>
      12) жарылғыш заттарды пайдалана отырып, ашық өндіріспен мәрмәр, қиыршық тас, құм, саз шығару өндірістері (карьерлер);</w:t>
      </w:r>
    </w:p>
    <w:bookmarkStart w:name="z82" w:id="79"/>
    <w:p>
      <w:pPr>
        <w:spacing w:after="0"/>
        <w:ind w:left="0"/>
        <w:jc w:val="both"/>
      </w:pPr>
      <w:r>
        <w:rPr>
          <w:rFonts w:ascii="Times New Roman"/>
          <w:b w:val="false"/>
          <w:i w:val="false"/>
          <w:color w:val="000000"/>
          <w:sz w:val="28"/>
        </w:rPr>
        <w:t>
      13. ІІІ сынып – СҚА 300 м:</w:t>
      </w:r>
    </w:p>
    <w:bookmarkEnd w:id="79"/>
    <w:p>
      <w:pPr>
        <w:spacing w:after="0"/>
        <w:ind w:left="0"/>
        <w:jc w:val="both"/>
      </w:pPr>
      <w:r>
        <w:rPr>
          <w:rFonts w:ascii="Times New Roman"/>
          <w:b w:val="false"/>
          <w:i w:val="false"/>
          <w:color w:val="000000"/>
          <w:sz w:val="28"/>
        </w:rPr>
        <w:t>
      1) ашық өндіріспен калий карбонатын өндіру өндірістері (карьерлер).</w:t>
      </w:r>
    </w:p>
    <w:bookmarkStart w:name="z83" w:id="80"/>
    <w:p>
      <w:pPr>
        <w:spacing w:after="0"/>
        <w:ind w:left="0"/>
        <w:jc w:val="left"/>
      </w:pPr>
      <w:r>
        <w:rPr>
          <w:rFonts w:ascii="Times New Roman"/>
          <w:b/>
          <w:i w:val="false"/>
          <w:color w:val="000000"/>
        </w:rPr>
        <w:t xml:space="preserve"> 4-бөлім. Құрылыс өнеркәсібі</w:t>
      </w:r>
    </w:p>
    <w:bookmarkEnd w:id="80"/>
    <w:bookmarkStart w:name="z84" w:id="81"/>
    <w:p>
      <w:pPr>
        <w:spacing w:after="0"/>
        <w:ind w:left="0"/>
        <w:jc w:val="both"/>
      </w:pPr>
      <w:r>
        <w:rPr>
          <w:rFonts w:ascii="Times New Roman"/>
          <w:b w:val="false"/>
          <w:i w:val="false"/>
          <w:color w:val="000000"/>
          <w:sz w:val="28"/>
        </w:rPr>
        <w:t>
      14. І сынып – СҚА 1000 м:</w:t>
      </w:r>
    </w:p>
    <w:bookmarkEnd w:id="81"/>
    <w:p>
      <w:pPr>
        <w:spacing w:after="0"/>
        <w:ind w:left="0"/>
        <w:jc w:val="both"/>
      </w:pPr>
      <w:r>
        <w:rPr>
          <w:rFonts w:ascii="Times New Roman"/>
          <w:b w:val="false"/>
          <w:i w:val="false"/>
          <w:color w:val="000000"/>
          <w:sz w:val="28"/>
        </w:rPr>
        <w:t>
      1) цемент (оның ішінде портланд-шлакопортланд-пуццолан-цемент), сондай-ақ жергілікті цементтер (оның ішінде глинитцемент, романцемент, гипсошлак, фосфорлы-шлак) өндірісі;</w:t>
      </w:r>
    </w:p>
    <w:p>
      <w:pPr>
        <w:spacing w:after="0"/>
        <w:ind w:left="0"/>
        <w:jc w:val="both"/>
      </w:pPr>
      <w:r>
        <w:rPr>
          <w:rFonts w:ascii="Times New Roman"/>
          <w:b w:val="false"/>
          <w:i w:val="false"/>
          <w:color w:val="000000"/>
          <w:sz w:val="28"/>
        </w:rPr>
        <w:t>
      2) шахталық, айналма және басқа да пештерде күйдірілетін магнезит, доломит және шамот өндірісі;</w:t>
      </w:r>
    </w:p>
    <w:p>
      <w:pPr>
        <w:spacing w:after="0"/>
        <w:ind w:left="0"/>
        <w:jc w:val="both"/>
      </w:pPr>
      <w:r>
        <w:rPr>
          <w:rFonts w:ascii="Times New Roman"/>
          <w:b w:val="false"/>
          <w:i w:val="false"/>
          <w:color w:val="000000"/>
          <w:sz w:val="28"/>
        </w:rPr>
        <w:t>
      3) асбест пен одан жасалатын бұйымдар өндірісі;</w:t>
      </w:r>
    </w:p>
    <w:p>
      <w:pPr>
        <w:spacing w:after="0"/>
        <w:ind w:left="0"/>
        <w:jc w:val="both"/>
      </w:pPr>
      <w:r>
        <w:rPr>
          <w:rFonts w:ascii="Times New Roman"/>
          <w:b w:val="false"/>
          <w:i w:val="false"/>
          <w:color w:val="000000"/>
          <w:sz w:val="28"/>
        </w:rPr>
        <w:t>
      4) асфальтбетон өндірісі.</w:t>
      </w:r>
    </w:p>
    <w:bookmarkStart w:name="z85" w:id="82"/>
    <w:p>
      <w:pPr>
        <w:spacing w:after="0"/>
        <w:ind w:left="0"/>
        <w:jc w:val="both"/>
      </w:pPr>
      <w:r>
        <w:rPr>
          <w:rFonts w:ascii="Times New Roman"/>
          <w:b w:val="false"/>
          <w:i w:val="false"/>
          <w:color w:val="000000"/>
          <w:sz w:val="28"/>
        </w:rPr>
        <w:t>
      15. ІІ сынып – СҚА 500 м:</w:t>
      </w:r>
    </w:p>
    <w:bookmarkEnd w:id="82"/>
    <w:p>
      <w:pPr>
        <w:spacing w:after="0"/>
        <w:ind w:left="0"/>
        <w:jc w:val="both"/>
      </w:pPr>
      <w:r>
        <w:rPr>
          <w:rFonts w:ascii="Times New Roman"/>
          <w:b w:val="false"/>
          <w:i w:val="false"/>
          <w:color w:val="000000"/>
          <w:sz w:val="28"/>
        </w:rPr>
        <w:t>
      1) әк (шахталық және айналма пештері бар әк зауыттары) өндірісі;</w:t>
      </w:r>
    </w:p>
    <w:p>
      <w:pPr>
        <w:spacing w:after="0"/>
        <w:ind w:left="0"/>
        <w:jc w:val="both"/>
      </w:pPr>
      <w:r>
        <w:rPr>
          <w:rFonts w:ascii="Times New Roman"/>
          <w:b w:val="false"/>
          <w:i w:val="false"/>
          <w:color w:val="000000"/>
          <w:sz w:val="28"/>
        </w:rPr>
        <w:t>
      2) көркем шыны, балқыту және хрусталь өндірісі;</w:t>
      </w:r>
    </w:p>
    <w:p>
      <w:pPr>
        <w:spacing w:after="0"/>
        <w:ind w:left="0"/>
        <w:jc w:val="both"/>
      </w:pPr>
      <w:r>
        <w:rPr>
          <w:rFonts w:ascii="Times New Roman"/>
          <w:b w:val="false"/>
          <w:i w:val="false"/>
          <w:color w:val="000000"/>
          <w:sz w:val="28"/>
        </w:rPr>
        <w:t>
      3) шыны мақта, базальтты мақта және шлак жүн өндірісі;</w:t>
      </w:r>
    </w:p>
    <w:p>
      <w:pPr>
        <w:spacing w:after="0"/>
        <w:ind w:left="0"/>
        <w:jc w:val="both"/>
      </w:pPr>
      <w:r>
        <w:rPr>
          <w:rFonts w:ascii="Times New Roman"/>
          <w:b w:val="false"/>
          <w:i w:val="false"/>
          <w:color w:val="000000"/>
          <w:sz w:val="28"/>
        </w:rPr>
        <w:t>
      4) ұсақ тас, қиыршық тас және құм өндірісі, кварц құмын байыту;</w:t>
      </w:r>
    </w:p>
    <w:p>
      <w:pPr>
        <w:spacing w:after="0"/>
        <w:ind w:left="0"/>
        <w:jc w:val="both"/>
      </w:pPr>
      <w:r>
        <w:rPr>
          <w:rFonts w:ascii="Times New Roman"/>
          <w:b w:val="false"/>
          <w:i w:val="false"/>
          <w:color w:val="000000"/>
          <w:sz w:val="28"/>
        </w:rPr>
        <w:t>
      5) толь және рубероид өндірісі;</w:t>
      </w:r>
    </w:p>
    <w:p>
      <w:pPr>
        <w:spacing w:after="0"/>
        <w:ind w:left="0"/>
        <w:jc w:val="both"/>
      </w:pPr>
      <w:r>
        <w:rPr>
          <w:rFonts w:ascii="Times New Roman"/>
          <w:b w:val="false"/>
          <w:i w:val="false"/>
          <w:color w:val="000000"/>
          <w:sz w:val="28"/>
        </w:rPr>
        <w:t>
      6) ферриттер өндірісі;</w:t>
      </w:r>
    </w:p>
    <w:p>
      <w:pPr>
        <w:spacing w:after="0"/>
        <w:ind w:left="0"/>
        <w:jc w:val="both"/>
      </w:pPr>
      <w:r>
        <w:rPr>
          <w:rFonts w:ascii="Times New Roman"/>
          <w:b w:val="false"/>
          <w:i w:val="false"/>
          <w:color w:val="000000"/>
          <w:sz w:val="28"/>
        </w:rPr>
        <w:t>
      7) құрылыс полимерлік материалдар өндірісі;</w:t>
      </w:r>
    </w:p>
    <w:p>
      <w:pPr>
        <w:spacing w:after="0"/>
        <w:ind w:left="0"/>
        <w:jc w:val="both"/>
      </w:pPr>
      <w:r>
        <w:rPr>
          <w:rFonts w:ascii="Times New Roman"/>
          <w:b w:val="false"/>
          <w:i w:val="false"/>
          <w:color w:val="000000"/>
          <w:sz w:val="28"/>
        </w:rPr>
        <w:t>
      8) кірпіш (қызыл, силикат, керамикалық және отқа төзімді бұйымдар) өндірісі;</w:t>
      </w:r>
    </w:p>
    <w:p>
      <w:pPr>
        <w:spacing w:after="0"/>
        <w:ind w:left="0"/>
        <w:jc w:val="both"/>
      </w:pPr>
      <w:r>
        <w:rPr>
          <w:rFonts w:ascii="Times New Roman"/>
          <w:b w:val="false"/>
          <w:i w:val="false"/>
          <w:color w:val="000000"/>
          <w:sz w:val="28"/>
        </w:rPr>
        <w:t>
      9) кран әдісімен төгілетін жүктерді (көмір, кен) аудару;</w:t>
      </w:r>
    </w:p>
    <w:p>
      <w:pPr>
        <w:spacing w:after="0"/>
        <w:ind w:left="0"/>
        <w:jc w:val="both"/>
      </w:pPr>
      <w:r>
        <w:rPr>
          <w:rFonts w:ascii="Times New Roman"/>
          <w:b w:val="false"/>
          <w:i w:val="false"/>
          <w:color w:val="000000"/>
          <w:sz w:val="28"/>
        </w:rPr>
        <w:t>
      10) үй құрылысы комбинаты;</w:t>
      </w:r>
    </w:p>
    <w:p>
      <w:pPr>
        <w:spacing w:after="0"/>
        <w:ind w:left="0"/>
        <w:jc w:val="both"/>
      </w:pPr>
      <w:r>
        <w:rPr>
          <w:rFonts w:ascii="Times New Roman"/>
          <w:b w:val="false"/>
          <w:i w:val="false"/>
          <w:color w:val="000000"/>
          <w:sz w:val="28"/>
        </w:rPr>
        <w:t>
      11) темір бетон бұйымдарының өндірісі;</w:t>
      </w:r>
    </w:p>
    <w:bookmarkStart w:name="z86" w:id="83"/>
    <w:p>
      <w:pPr>
        <w:spacing w:after="0"/>
        <w:ind w:left="0"/>
        <w:jc w:val="both"/>
      </w:pPr>
      <w:r>
        <w:rPr>
          <w:rFonts w:ascii="Times New Roman"/>
          <w:b w:val="false"/>
          <w:i w:val="false"/>
          <w:color w:val="000000"/>
          <w:sz w:val="28"/>
        </w:rPr>
        <w:t>
      16. ІІІ сынып – СҚА 300 м:</w:t>
      </w:r>
    </w:p>
    <w:bookmarkEnd w:id="83"/>
    <w:p>
      <w:pPr>
        <w:spacing w:after="0"/>
        <w:ind w:left="0"/>
        <w:jc w:val="both"/>
      </w:pPr>
      <w:r>
        <w:rPr>
          <w:rFonts w:ascii="Times New Roman"/>
          <w:b w:val="false"/>
          <w:i w:val="false"/>
          <w:color w:val="000000"/>
          <w:sz w:val="28"/>
        </w:rPr>
        <w:t>
      1) жасанды толтырғыштар (оның ішінде керамзит) өндірісі;</w:t>
      </w:r>
    </w:p>
    <w:p>
      <w:pPr>
        <w:spacing w:after="0"/>
        <w:ind w:left="0"/>
        <w:jc w:val="both"/>
      </w:pPr>
      <w:r>
        <w:rPr>
          <w:rFonts w:ascii="Times New Roman"/>
          <w:b w:val="false"/>
          <w:i w:val="false"/>
          <w:color w:val="000000"/>
          <w:sz w:val="28"/>
        </w:rPr>
        <w:t>
      2) жасанды тастар өндірісі;</w:t>
      </w:r>
    </w:p>
    <w:p>
      <w:pPr>
        <w:spacing w:after="0"/>
        <w:ind w:left="0"/>
        <w:jc w:val="both"/>
      </w:pPr>
      <w:r>
        <w:rPr>
          <w:rFonts w:ascii="Times New Roman"/>
          <w:b w:val="false"/>
          <w:i w:val="false"/>
          <w:color w:val="000000"/>
          <w:sz w:val="28"/>
        </w:rPr>
        <w:t>
      3) цементтер мен басқа да шаң бөлетін құрылыс материалдар қоймалары;</w:t>
      </w:r>
    </w:p>
    <w:p>
      <w:pPr>
        <w:spacing w:after="0"/>
        <w:ind w:left="0"/>
        <w:jc w:val="both"/>
      </w:pPr>
      <w:r>
        <w:rPr>
          <w:rFonts w:ascii="Times New Roman"/>
          <w:b w:val="false"/>
          <w:i w:val="false"/>
          <w:color w:val="000000"/>
          <w:sz w:val="28"/>
        </w:rPr>
        <w:t>
      4) жылу электр орталықтарының қалдықтарынан жасалатын құрылыс материалдарының өндірісі;</w:t>
      </w:r>
    </w:p>
    <w:p>
      <w:pPr>
        <w:spacing w:after="0"/>
        <w:ind w:left="0"/>
        <w:jc w:val="both"/>
      </w:pPr>
      <w:r>
        <w:rPr>
          <w:rFonts w:ascii="Times New Roman"/>
          <w:b w:val="false"/>
          <w:i w:val="false"/>
          <w:color w:val="000000"/>
          <w:sz w:val="28"/>
        </w:rPr>
        <w:t>
      5) бетон бұйымдар өндірісі;</w:t>
      </w:r>
    </w:p>
    <w:p>
      <w:pPr>
        <w:spacing w:after="0"/>
        <w:ind w:left="0"/>
        <w:jc w:val="both"/>
      </w:pPr>
      <w:r>
        <w:rPr>
          <w:rFonts w:ascii="Times New Roman"/>
          <w:b w:val="false"/>
          <w:i w:val="false"/>
          <w:color w:val="000000"/>
          <w:sz w:val="28"/>
        </w:rPr>
        <w:t>
      6) фарфор және фаянс бұйымдарының өндірісі;</w:t>
      </w:r>
    </w:p>
    <w:p>
      <w:pPr>
        <w:spacing w:after="0"/>
        <w:ind w:left="0"/>
        <w:jc w:val="both"/>
      </w:pPr>
      <w:r>
        <w:rPr>
          <w:rFonts w:ascii="Times New Roman"/>
          <w:b w:val="false"/>
          <w:i w:val="false"/>
          <w:color w:val="000000"/>
          <w:sz w:val="28"/>
        </w:rPr>
        <w:t>
      7) тас құю өндірістері;</w:t>
      </w:r>
    </w:p>
    <w:p>
      <w:pPr>
        <w:spacing w:after="0"/>
        <w:ind w:left="0"/>
        <w:jc w:val="both"/>
      </w:pPr>
      <w:r>
        <w:rPr>
          <w:rFonts w:ascii="Times New Roman"/>
          <w:b w:val="false"/>
          <w:i w:val="false"/>
          <w:color w:val="000000"/>
          <w:sz w:val="28"/>
        </w:rPr>
        <w:t>
      8) табиғи тасты өңдеу өндірістері;</w:t>
      </w:r>
    </w:p>
    <w:p>
      <w:pPr>
        <w:spacing w:after="0"/>
        <w:ind w:left="0"/>
        <w:jc w:val="both"/>
      </w:pPr>
      <w:r>
        <w:rPr>
          <w:rFonts w:ascii="Times New Roman"/>
          <w:b w:val="false"/>
          <w:i w:val="false"/>
          <w:color w:val="000000"/>
          <w:sz w:val="28"/>
        </w:rPr>
        <w:t>
      9) гипс бұйымдарының өндірісі, гипс (алебастр), бор өндірісі;</w:t>
      </w:r>
    </w:p>
    <w:p>
      <w:pPr>
        <w:spacing w:after="0"/>
        <w:ind w:left="0"/>
        <w:jc w:val="both"/>
      </w:pPr>
      <w:r>
        <w:rPr>
          <w:rFonts w:ascii="Times New Roman"/>
          <w:b w:val="false"/>
          <w:i w:val="false"/>
          <w:color w:val="000000"/>
          <w:sz w:val="28"/>
        </w:rPr>
        <w:t>
      10) фибролит, камышит, соломит, дифферент және басқаларының өндірісі;</w:t>
      </w:r>
    </w:p>
    <w:p>
      <w:pPr>
        <w:spacing w:after="0"/>
        <w:ind w:left="0"/>
        <w:jc w:val="both"/>
      </w:pPr>
      <w:r>
        <w:rPr>
          <w:rFonts w:ascii="Times New Roman"/>
          <w:b w:val="false"/>
          <w:i w:val="false"/>
          <w:color w:val="000000"/>
          <w:sz w:val="28"/>
        </w:rPr>
        <w:t>
      11) құрылыс бөлшектерінің өндірісі;</w:t>
      </w:r>
    </w:p>
    <w:p>
      <w:pPr>
        <w:spacing w:after="0"/>
        <w:ind w:left="0"/>
        <w:jc w:val="both"/>
      </w:pPr>
      <w:r>
        <w:rPr>
          <w:rFonts w:ascii="Times New Roman"/>
          <w:b w:val="false"/>
          <w:i w:val="false"/>
          <w:color w:val="000000"/>
          <w:sz w:val="28"/>
        </w:rPr>
        <w:t>
      12) битум қондырғылары;</w:t>
      </w:r>
    </w:p>
    <w:p>
      <w:pPr>
        <w:spacing w:after="0"/>
        <w:ind w:left="0"/>
        <w:jc w:val="both"/>
      </w:pPr>
      <w:r>
        <w:rPr>
          <w:rFonts w:ascii="Times New Roman"/>
          <w:b w:val="false"/>
          <w:i w:val="false"/>
          <w:color w:val="000000"/>
          <w:sz w:val="28"/>
        </w:rPr>
        <w:t>
      13) жару әдісінсіз тас шығару өндірістері.</w:t>
      </w:r>
    </w:p>
    <w:bookmarkStart w:name="z87" w:id="84"/>
    <w:p>
      <w:pPr>
        <w:spacing w:after="0"/>
        <w:ind w:left="0"/>
        <w:jc w:val="both"/>
      </w:pPr>
      <w:r>
        <w:rPr>
          <w:rFonts w:ascii="Times New Roman"/>
          <w:b w:val="false"/>
          <w:i w:val="false"/>
          <w:color w:val="000000"/>
          <w:sz w:val="28"/>
        </w:rPr>
        <w:t>
      17. ІV сынып – СҚА 100 м:</w:t>
      </w:r>
    </w:p>
    <w:bookmarkEnd w:id="84"/>
    <w:p>
      <w:pPr>
        <w:spacing w:after="0"/>
        <w:ind w:left="0"/>
        <w:jc w:val="both"/>
      </w:pPr>
      <w:r>
        <w:rPr>
          <w:rFonts w:ascii="Times New Roman"/>
          <w:b w:val="false"/>
          <w:i w:val="false"/>
          <w:color w:val="000000"/>
          <w:sz w:val="28"/>
        </w:rPr>
        <w:t>
      1) саз балшық бұйымдарының өндірісі;</w:t>
      </w:r>
    </w:p>
    <w:p>
      <w:pPr>
        <w:spacing w:after="0"/>
        <w:ind w:left="0"/>
        <w:jc w:val="both"/>
      </w:pPr>
      <w:r>
        <w:rPr>
          <w:rFonts w:ascii="Times New Roman"/>
          <w:b w:val="false"/>
          <w:i w:val="false"/>
          <w:color w:val="000000"/>
          <w:sz w:val="28"/>
        </w:rPr>
        <w:t>
      2) шыны үрлеу, айна өндірісі, шыныны тегістеу және уландыру;</w:t>
      </w:r>
    </w:p>
    <w:p>
      <w:pPr>
        <w:spacing w:after="0"/>
        <w:ind w:left="0"/>
        <w:jc w:val="both"/>
      </w:pPr>
      <w:r>
        <w:rPr>
          <w:rFonts w:ascii="Times New Roman"/>
          <w:b w:val="false"/>
          <w:i w:val="false"/>
          <w:color w:val="000000"/>
          <w:sz w:val="28"/>
        </w:rPr>
        <w:t>
      3) мәрмәрді механикалық өңдеу;</w:t>
      </w:r>
    </w:p>
    <w:p>
      <w:pPr>
        <w:spacing w:after="0"/>
        <w:ind w:left="0"/>
        <w:jc w:val="both"/>
      </w:pPr>
      <w:r>
        <w:rPr>
          <w:rFonts w:ascii="Times New Roman"/>
          <w:b w:val="false"/>
          <w:i w:val="false"/>
          <w:color w:val="000000"/>
          <w:sz w:val="28"/>
        </w:rPr>
        <w:t>
      4) бетон өндірісінің қондырғысы;</w:t>
      </w:r>
    </w:p>
    <w:p>
      <w:pPr>
        <w:spacing w:after="0"/>
        <w:ind w:left="0"/>
        <w:jc w:val="both"/>
      </w:pPr>
      <w:r>
        <w:rPr>
          <w:rFonts w:ascii="Times New Roman"/>
          <w:b w:val="false"/>
          <w:i w:val="false"/>
          <w:color w:val="000000"/>
          <w:sz w:val="28"/>
        </w:rPr>
        <w:t>
      5) карьерлер, қиыршық тас, құм, саз өндіру кәсіпорындары.</w:t>
      </w:r>
    </w:p>
    <w:bookmarkStart w:name="z88" w:id="85"/>
    <w:p>
      <w:pPr>
        <w:spacing w:after="0"/>
        <w:ind w:left="0"/>
        <w:jc w:val="left"/>
      </w:pPr>
      <w:r>
        <w:rPr>
          <w:rFonts w:ascii="Times New Roman"/>
          <w:b/>
          <w:i w:val="false"/>
          <w:color w:val="000000"/>
        </w:rPr>
        <w:t xml:space="preserve"> 5-бөлім. Ағаш өңдеу</w:t>
      </w:r>
    </w:p>
    <w:bookmarkEnd w:id="85"/>
    <w:bookmarkStart w:name="z89" w:id="86"/>
    <w:p>
      <w:pPr>
        <w:spacing w:after="0"/>
        <w:ind w:left="0"/>
        <w:jc w:val="both"/>
      </w:pPr>
      <w:r>
        <w:rPr>
          <w:rFonts w:ascii="Times New Roman"/>
          <w:b w:val="false"/>
          <w:i w:val="false"/>
          <w:color w:val="000000"/>
          <w:sz w:val="28"/>
        </w:rPr>
        <w:t>
      18. І сынып – СҚА 1000 м:</w:t>
      </w:r>
    </w:p>
    <w:bookmarkEnd w:id="86"/>
    <w:p>
      <w:pPr>
        <w:spacing w:after="0"/>
        <w:ind w:left="0"/>
        <w:jc w:val="both"/>
      </w:pPr>
      <w:r>
        <w:rPr>
          <w:rFonts w:ascii="Times New Roman"/>
          <w:b w:val="false"/>
          <w:i w:val="false"/>
          <w:color w:val="000000"/>
          <w:sz w:val="28"/>
        </w:rPr>
        <w:t>
      1) орманды химиялық өндірістер (ағашты химиялық өңдеу өндірісі және ағаш көмірін алу).</w:t>
      </w:r>
    </w:p>
    <w:bookmarkStart w:name="z90" w:id="87"/>
    <w:p>
      <w:pPr>
        <w:spacing w:after="0"/>
        <w:ind w:left="0"/>
        <w:jc w:val="both"/>
      </w:pPr>
      <w:r>
        <w:rPr>
          <w:rFonts w:ascii="Times New Roman"/>
          <w:b w:val="false"/>
          <w:i w:val="false"/>
          <w:color w:val="000000"/>
          <w:sz w:val="28"/>
        </w:rPr>
        <w:t>
      19. ІІ сынып – СҚА 500 м:</w:t>
      </w:r>
    </w:p>
    <w:bookmarkEnd w:id="87"/>
    <w:p>
      <w:pPr>
        <w:spacing w:after="0"/>
        <w:ind w:left="0"/>
        <w:jc w:val="both"/>
      </w:pPr>
      <w:r>
        <w:rPr>
          <w:rFonts w:ascii="Times New Roman"/>
          <w:b w:val="false"/>
          <w:i w:val="false"/>
          <w:color w:val="000000"/>
          <w:sz w:val="28"/>
        </w:rPr>
        <w:t>
      1) ағаш консервілеу (қоректендіру арқылы) өндірісі;</w:t>
      </w:r>
    </w:p>
    <w:p>
      <w:pPr>
        <w:spacing w:after="0"/>
        <w:ind w:left="0"/>
        <w:jc w:val="both"/>
      </w:pPr>
      <w:r>
        <w:rPr>
          <w:rFonts w:ascii="Times New Roman"/>
          <w:b w:val="false"/>
          <w:i w:val="false"/>
          <w:color w:val="000000"/>
          <w:sz w:val="28"/>
        </w:rPr>
        <w:t>
      2) шпал өндірісі және оларды қоректендіру өндірісі;</w:t>
      </w:r>
    </w:p>
    <w:p>
      <w:pPr>
        <w:spacing w:after="0"/>
        <w:ind w:left="0"/>
        <w:jc w:val="both"/>
      </w:pPr>
      <w:r>
        <w:rPr>
          <w:rFonts w:ascii="Times New Roman"/>
          <w:b w:val="false"/>
          <w:i w:val="false"/>
          <w:color w:val="000000"/>
          <w:sz w:val="28"/>
        </w:rPr>
        <w:t>
      3) ағаш жүнінен жасалатын бұйымдар: синтетикалық шайырларды байланыстырушы ретінде пайдаланумен ағаш-жоңқа плиталарды, ағаш-талшықты плиталар өндірісі;</w:t>
      </w:r>
    </w:p>
    <w:p>
      <w:pPr>
        <w:spacing w:after="0"/>
        <w:ind w:left="0"/>
        <w:jc w:val="both"/>
      </w:pPr>
      <w:r>
        <w:rPr>
          <w:rFonts w:ascii="Times New Roman"/>
          <w:b w:val="false"/>
          <w:i w:val="false"/>
          <w:color w:val="000000"/>
          <w:sz w:val="28"/>
        </w:rPr>
        <w:t>
      4) ағаш көмір өндірісі (көмір тасу пештері).</w:t>
      </w:r>
    </w:p>
    <w:bookmarkStart w:name="z91" w:id="88"/>
    <w:p>
      <w:pPr>
        <w:spacing w:after="0"/>
        <w:ind w:left="0"/>
        <w:jc w:val="both"/>
      </w:pPr>
      <w:r>
        <w:rPr>
          <w:rFonts w:ascii="Times New Roman"/>
          <w:b w:val="false"/>
          <w:i w:val="false"/>
          <w:color w:val="000000"/>
          <w:sz w:val="28"/>
        </w:rPr>
        <w:t>
      20. ІІІ сынып – СҚА 300 м:</w:t>
      </w:r>
    </w:p>
    <w:bookmarkEnd w:id="88"/>
    <w:p>
      <w:pPr>
        <w:spacing w:after="0"/>
        <w:ind w:left="0"/>
        <w:jc w:val="both"/>
      </w:pPr>
      <w:r>
        <w:rPr>
          <w:rFonts w:ascii="Times New Roman"/>
          <w:b w:val="false"/>
          <w:i w:val="false"/>
          <w:color w:val="000000"/>
          <w:sz w:val="28"/>
        </w:rPr>
        <w:t>
      1) қылқан жапырақ-витамин ұны, қылқан жапырақ экстрактісінің хлорофилді-каротинді паста өндірісі;</w:t>
      </w:r>
    </w:p>
    <w:p>
      <w:pPr>
        <w:spacing w:after="0"/>
        <w:ind w:left="0"/>
        <w:jc w:val="both"/>
      </w:pPr>
      <w:r>
        <w:rPr>
          <w:rFonts w:ascii="Times New Roman"/>
          <w:b w:val="false"/>
          <w:i w:val="false"/>
          <w:color w:val="000000"/>
          <w:sz w:val="28"/>
        </w:rPr>
        <w:t>
      2) ағаш жүнінің өндірісі;</w:t>
      </w:r>
    </w:p>
    <w:p>
      <w:pPr>
        <w:spacing w:after="0"/>
        <w:ind w:left="0"/>
        <w:jc w:val="both"/>
      </w:pPr>
      <w:r>
        <w:rPr>
          <w:rFonts w:ascii="Times New Roman"/>
          <w:b w:val="false"/>
          <w:i w:val="false"/>
          <w:color w:val="000000"/>
          <w:sz w:val="28"/>
        </w:rPr>
        <w:t>
      3) ағаш кесетін, фанера және стандартты ағаш ғимараттар бөлшектерінің өндірісі;</w:t>
      </w:r>
    </w:p>
    <w:p>
      <w:pPr>
        <w:spacing w:after="0"/>
        <w:ind w:left="0"/>
        <w:jc w:val="both"/>
      </w:pPr>
      <w:r>
        <w:rPr>
          <w:rFonts w:ascii="Times New Roman"/>
          <w:b w:val="false"/>
          <w:i w:val="false"/>
          <w:color w:val="000000"/>
          <w:sz w:val="28"/>
        </w:rPr>
        <w:t>
      4) ағаш кемелерді дайындауға (катерлер, қайықтар) арналған кеме жасау верфтері;</w:t>
      </w:r>
    </w:p>
    <w:p>
      <w:pPr>
        <w:spacing w:after="0"/>
        <w:ind w:left="0"/>
        <w:jc w:val="both"/>
      </w:pPr>
      <w:r>
        <w:rPr>
          <w:rFonts w:ascii="Times New Roman"/>
          <w:b w:val="false"/>
          <w:i w:val="false"/>
          <w:color w:val="000000"/>
          <w:sz w:val="28"/>
        </w:rPr>
        <w:t>
      5) ағаш өңдеу өндірісі.</w:t>
      </w:r>
    </w:p>
    <w:bookmarkStart w:name="z92" w:id="89"/>
    <w:p>
      <w:pPr>
        <w:spacing w:after="0"/>
        <w:ind w:left="0"/>
        <w:jc w:val="both"/>
      </w:pPr>
      <w:r>
        <w:rPr>
          <w:rFonts w:ascii="Times New Roman"/>
          <w:b w:val="false"/>
          <w:i w:val="false"/>
          <w:color w:val="000000"/>
          <w:sz w:val="28"/>
        </w:rPr>
        <w:t>
      21. ІV сынып – СҚА 100 м:</w:t>
      </w:r>
    </w:p>
    <w:bookmarkEnd w:id="89"/>
    <w:p>
      <w:pPr>
        <w:spacing w:after="0"/>
        <w:ind w:left="0"/>
        <w:jc w:val="both"/>
      </w:pPr>
      <w:r>
        <w:rPr>
          <w:rFonts w:ascii="Times New Roman"/>
          <w:b w:val="false"/>
          <w:i w:val="false"/>
          <w:color w:val="000000"/>
          <w:sz w:val="28"/>
        </w:rPr>
        <w:t>
      1) арба өндірісі;</w:t>
      </w:r>
    </w:p>
    <w:p>
      <w:pPr>
        <w:spacing w:after="0"/>
        <w:ind w:left="0"/>
        <w:jc w:val="both"/>
      </w:pPr>
      <w:r>
        <w:rPr>
          <w:rFonts w:ascii="Times New Roman"/>
          <w:b w:val="false"/>
          <w:i w:val="false"/>
          <w:color w:val="000000"/>
          <w:sz w:val="28"/>
        </w:rPr>
        <w:t>
      2) дайын клепкадан жасалатын кеспек-күбі бұйымдарының өндірісі;</w:t>
      </w:r>
    </w:p>
    <w:p>
      <w:pPr>
        <w:spacing w:after="0"/>
        <w:ind w:left="0"/>
        <w:jc w:val="both"/>
      </w:pPr>
      <w:r>
        <w:rPr>
          <w:rFonts w:ascii="Times New Roman"/>
          <w:b w:val="false"/>
          <w:i w:val="false"/>
          <w:color w:val="000000"/>
          <w:sz w:val="28"/>
        </w:rPr>
        <w:t>
      3) жөке-тоқыма өндірісі;</w:t>
      </w:r>
    </w:p>
    <w:p>
      <w:pPr>
        <w:spacing w:after="0"/>
        <w:ind w:left="0"/>
        <w:jc w:val="both"/>
      </w:pPr>
      <w:r>
        <w:rPr>
          <w:rFonts w:ascii="Times New Roman"/>
          <w:b w:val="false"/>
          <w:i w:val="false"/>
          <w:color w:val="000000"/>
          <w:sz w:val="28"/>
        </w:rPr>
        <w:t>
      4) тұзды және сулы ерітінділермен (күшәнның тұзын қолданбай), жақсылап сылаумен ағашты консервілеу өндірістері;</w:t>
      </w:r>
    </w:p>
    <w:p>
      <w:pPr>
        <w:spacing w:after="0"/>
        <w:ind w:left="0"/>
        <w:jc w:val="both"/>
      </w:pPr>
      <w:r>
        <w:rPr>
          <w:rFonts w:ascii="Times New Roman"/>
          <w:b w:val="false"/>
          <w:i w:val="false"/>
          <w:color w:val="000000"/>
          <w:sz w:val="28"/>
        </w:rPr>
        <w:t>
      5) ағаш кемелерін даярлауға (катерлер, қайықтар) кеме жасау верфтері;</w:t>
      </w:r>
    </w:p>
    <w:p>
      <w:pPr>
        <w:spacing w:after="0"/>
        <w:ind w:left="0"/>
        <w:jc w:val="both"/>
      </w:pPr>
      <w:r>
        <w:rPr>
          <w:rFonts w:ascii="Times New Roman"/>
          <w:b w:val="false"/>
          <w:i w:val="false"/>
          <w:color w:val="000000"/>
          <w:sz w:val="28"/>
        </w:rPr>
        <w:t>
      6) лактап, бояумен жиһазды құрастыру.</w:t>
      </w:r>
    </w:p>
    <w:bookmarkStart w:name="z93" w:id="90"/>
    <w:p>
      <w:pPr>
        <w:spacing w:after="0"/>
        <w:ind w:left="0"/>
        <w:jc w:val="both"/>
      </w:pPr>
      <w:r>
        <w:rPr>
          <w:rFonts w:ascii="Times New Roman"/>
          <w:b w:val="false"/>
          <w:i w:val="false"/>
          <w:color w:val="000000"/>
          <w:sz w:val="28"/>
        </w:rPr>
        <w:t>
      22. V сынып – СҚА 50 м:</w:t>
      </w:r>
    </w:p>
    <w:bookmarkEnd w:id="90"/>
    <w:p>
      <w:pPr>
        <w:spacing w:after="0"/>
        <w:ind w:left="0"/>
        <w:jc w:val="both"/>
      </w:pPr>
      <w:r>
        <w:rPr>
          <w:rFonts w:ascii="Times New Roman"/>
          <w:b w:val="false"/>
          <w:i w:val="false"/>
          <w:color w:val="000000"/>
          <w:sz w:val="28"/>
        </w:rPr>
        <w:t>
      1) лактанып, боялмай жасалатын дайын бұйымдардан жиһаз құрастыру;</w:t>
      </w:r>
    </w:p>
    <w:p>
      <w:pPr>
        <w:spacing w:after="0"/>
        <w:ind w:left="0"/>
        <w:jc w:val="both"/>
      </w:pPr>
      <w:r>
        <w:rPr>
          <w:rFonts w:ascii="Times New Roman"/>
          <w:b w:val="false"/>
          <w:i w:val="false"/>
          <w:color w:val="000000"/>
          <w:sz w:val="28"/>
        </w:rPr>
        <w:t>
      2) балташы-ағаш ұста, жиһазды паркеттік, жәшік объектілері.</w:t>
      </w:r>
    </w:p>
    <w:bookmarkStart w:name="z94" w:id="91"/>
    <w:p>
      <w:pPr>
        <w:spacing w:after="0"/>
        <w:ind w:left="0"/>
        <w:jc w:val="left"/>
      </w:pPr>
      <w:r>
        <w:rPr>
          <w:rFonts w:ascii="Times New Roman"/>
          <w:b/>
          <w:i w:val="false"/>
          <w:color w:val="000000"/>
        </w:rPr>
        <w:t xml:space="preserve"> 6-бөлім. Тоқыма өнеркәсіптік объектілері және жеңіл өнеркәсіп өндірістері</w:t>
      </w:r>
    </w:p>
    <w:bookmarkEnd w:id="91"/>
    <w:bookmarkStart w:name="z95" w:id="92"/>
    <w:p>
      <w:pPr>
        <w:spacing w:after="0"/>
        <w:ind w:left="0"/>
        <w:jc w:val="both"/>
      </w:pPr>
      <w:r>
        <w:rPr>
          <w:rFonts w:ascii="Times New Roman"/>
          <w:b w:val="false"/>
          <w:i w:val="false"/>
          <w:color w:val="000000"/>
          <w:sz w:val="28"/>
        </w:rPr>
        <w:t>
      23. І сынып – СҚА 1000 м:</w:t>
      </w:r>
    </w:p>
    <w:bookmarkEnd w:id="92"/>
    <w:p>
      <w:pPr>
        <w:spacing w:after="0"/>
        <w:ind w:left="0"/>
        <w:jc w:val="both"/>
      </w:pPr>
      <w:r>
        <w:rPr>
          <w:rFonts w:ascii="Times New Roman"/>
          <w:b w:val="false"/>
          <w:i w:val="false"/>
          <w:color w:val="000000"/>
          <w:sz w:val="28"/>
        </w:rPr>
        <w:t>
      1) тұқымды сынапты-органикалық препараттармен өңдеу цехтарының құрылғылары бар мақтаны бастапқы өңдеу объектілері;</w:t>
      </w:r>
    </w:p>
    <w:p>
      <w:pPr>
        <w:spacing w:after="0"/>
        <w:ind w:left="0"/>
        <w:jc w:val="both"/>
      </w:pPr>
      <w:r>
        <w:rPr>
          <w:rFonts w:ascii="Times New Roman"/>
          <w:b w:val="false"/>
          <w:i w:val="false"/>
          <w:color w:val="000000"/>
          <w:sz w:val="28"/>
        </w:rPr>
        <w:t>
      2) ұшпа еріткіштер қолданылатын жасанды тері, пленка материалдар, клеенка, пластикалық тері өндірісі;</w:t>
      </w:r>
    </w:p>
    <w:p>
      <w:pPr>
        <w:spacing w:after="0"/>
        <w:ind w:left="0"/>
        <w:jc w:val="both"/>
      </w:pPr>
      <w:r>
        <w:rPr>
          <w:rFonts w:ascii="Times New Roman"/>
          <w:b w:val="false"/>
          <w:i w:val="false"/>
          <w:color w:val="000000"/>
          <w:sz w:val="28"/>
        </w:rPr>
        <w:t>
      3) матаны күкірт көміртегімен өңдеу және химиялық ылғалдандыру объектілері.</w:t>
      </w:r>
    </w:p>
    <w:bookmarkStart w:name="z96" w:id="93"/>
    <w:p>
      <w:pPr>
        <w:spacing w:after="0"/>
        <w:ind w:left="0"/>
        <w:jc w:val="both"/>
      </w:pPr>
      <w:r>
        <w:rPr>
          <w:rFonts w:ascii="Times New Roman"/>
          <w:b w:val="false"/>
          <w:i w:val="false"/>
          <w:color w:val="000000"/>
          <w:sz w:val="28"/>
        </w:rPr>
        <w:t>
      24. ІІ сынып– СҚА 500 м:</w:t>
      </w:r>
    </w:p>
    <w:bookmarkEnd w:id="93"/>
    <w:p>
      <w:pPr>
        <w:spacing w:after="0"/>
        <w:ind w:left="0"/>
        <w:jc w:val="both"/>
      </w:pPr>
      <w:r>
        <w:rPr>
          <w:rFonts w:ascii="Times New Roman"/>
          <w:b w:val="false"/>
          <w:i w:val="false"/>
          <w:color w:val="000000"/>
          <w:sz w:val="28"/>
        </w:rPr>
        <w:t>
      1) маталар мен қағазды майлы, майлы-асфальтты, бакелитті және басқа да лактармен үздіксіз ылғалдандыру объектілері;</w:t>
      </w:r>
    </w:p>
    <w:p>
      <w:pPr>
        <w:spacing w:after="0"/>
        <w:ind w:left="0"/>
        <w:jc w:val="both"/>
      </w:pPr>
      <w:r>
        <w:rPr>
          <w:rFonts w:ascii="Times New Roman"/>
          <w:b w:val="false"/>
          <w:i w:val="false"/>
          <w:color w:val="000000"/>
          <w:sz w:val="28"/>
        </w:rPr>
        <w:t>
      2) маталарды (дерматинді, гранитолді), күкірт көміртегінен басқа, химиялық заттармен өңдеу және ылғалдандыру объектілері;</w:t>
      </w:r>
    </w:p>
    <w:p>
      <w:pPr>
        <w:spacing w:after="0"/>
        <w:ind w:left="0"/>
        <w:jc w:val="both"/>
      </w:pPr>
      <w:r>
        <w:rPr>
          <w:rFonts w:ascii="Times New Roman"/>
          <w:b w:val="false"/>
          <w:i w:val="false"/>
          <w:color w:val="000000"/>
          <w:sz w:val="28"/>
        </w:rPr>
        <w:t>
      3) поливинилхлорид бір жақты бекемделген пленкалар, қосарланған полимерлерден жасалатын пленкалар, аяқ киімнің астына арналған резеңкелер, еріткіштер қолданылатын регенератор өндірісі;</w:t>
      </w:r>
    </w:p>
    <w:p>
      <w:pPr>
        <w:spacing w:after="0"/>
        <w:ind w:left="0"/>
        <w:jc w:val="both"/>
      </w:pPr>
      <w:r>
        <w:rPr>
          <w:rFonts w:ascii="Times New Roman"/>
          <w:b w:val="false"/>
          <w:i w:val="false"/>
          <w:color w:val="000000"/>
          <w:sz w:val="28"/>
        </w:rPr>
        <w:t>
      4) жіп иіру-тоқу өндірісі.</w:t>
      </w:r>
    </w:p>
    <w:bookmarkStart w:name="z97" w:id="94"/>
    <w:p>
      <w:pPr>
        <w:spacing w:after="0"/>
        <w:ind w:left="0"/>
        <w:jc w:val="both"/>
      </w:pPr>
      <w:r>
        <w:rPr>
          <w:rFonts w:ascii="Times New Roman"/>
          <w:b w:val="false"/>
          <w:i w:val="false"/>
          <w:color w:val="000000"/>
          <w:sz w:val="28"/>
        </w:rPr>
        <w:t>
      25. ІІІ сынып – СҚА 300 м:</w:t>
      </w:r>
    </w:p>
    <w:bookmarkEnd w:id="94"/>
    <w:p>
      <w:pPr>
        <w:spacing w:after="0"/>
        <w:ind w:left="0"/>
        <w:jc w:val="both"/>
      </w:pPr>
      <w:r>
        <w:rPr>
          <w:rFonts w:ascii="Times New Roman"/>
          <w:b w:val="false"/>
          <w:i w:val="false"/>
          <w:color w:val="000000"/>
          <w:sz w:val="28"/>
        </w:rPr>
        <w:t>
      1) өсімдік талшығын (зығырды, сораны, мақтаны, кендірді) бастапқы өңдеу өндірістері;</w:t>
      </w:r>
    </w:p>
    <w:p>
      <w:pPr>
        <w:spacing w:after="0"/>
        <w:ind w:left="0"/>
        <w:jc w:val="both"/>
      </w:pPr>
      <w:r>
        <w:rPr>
          <w:rFonts w:ascii="Times New Roman"/>
          <w:b w:val="false"/>
          <w:i w:val="false"/>
          <w:color w:val="000000"/>
          <w:sz w:val="28"/>
        </w:rPr>
        <w:t>
      2) ағартатын және бояйтын-аппретуралық өндірісі;</w:t>
      </w:r>
    </w:p>
    <w:p>
      <w:pPr>
        <w:spacing w:after="0"/>
        <w:ind w:left="0"/>
        <w:jc w:val="both"/>
      </w:pPr>
      <w:r>
        <w:rPr>
          <w:rFonts w:ascii="Times New Roman"/>
          <w:b w:val="false"/>
          <w:i w:val="false"/>
          <w:color w:val="000000"/>
          <w:sz w:val="28"/>
        </w:rPr>
        <w:t>
      3) жүннен, мақтадан, зығырдан, сондай-ақ бояйтын және ағартатын цехтар болған жағдайда, синтетикалық және жасанды талшықтар қоспасымен жасалатын мата және жіп өндірісі;</w:t>
      </w:r>
    </w:p>
    <w:p>
      <w:pPr>
        <w:spacing w:after="0"/>
        <w:ind w:left="0"/>
        <w:jc w:val="both"/>
      </w:pPr>
      <w:r>
        <w:rPr>
          <w:rFonts w:ascii="Times New Roman"/>
          <w:b w:val="false"/>
          <w:i w:val="false"/>
          <w:color w:val="000000"/>
          <w:sz w:val="28"/>
        </w:rPr>
        <w:t>
      4) органикалық еріткіштерді қолдана отырып, полимерлермен өңделетін галантереялық-былғары картон өндірісі;</w:t>
      </w:r>
    </w:p>
    <w:p>
      <w:pPr>
        <w:spacing w:after="0"/>
        <w:ind w:left="0"/>
        <w:jc w:val="both"/>
      </w:pPr>
      <w:r>
        <w:rPr>
          <w:rFonts w:ascii="Times New Roman"/>
          <w:b w:val="false"/>
          <w:i w:val="false"/>
          <w:color w:val="000000"/>
          <w:sz w:val="28"/>
        </w:rPr>
        <w:t>
      5) мақта шикізатын қабылдау пунктері;</w:t>
      </w:r>
    </w:p>
    <w:p>
      <w:pPr>
        <w:spacing w:after="0"/>
        <w:ind w:left="0"/>
        <w:jc w:val="both"/>
      </w:pPr>
      <w:r>
        <w:rPr>
          <w:rFonts w:ascii="Times New Roman"/>
          <w:b w:val="false"/>
          <w:i w:val="false"/>
          <w:color w:val="000000"/>
          <w:sz w:val="28"/>
        </w:rPr>
        <w:t>
      6) спорт бұйымдарының өндірісі;</w:t>
      </w:r>
    </w:p>
    <w:p>
      <w:pPr>
        <w:spacing w:after="0"/>
        <w:ind w:left="0"/>
        <w:jc w:val="both"/>
      </w:pPr>
      <w:r>
        <w:rPr>
          <w:rFonts w:ascii="Times New Roman"/>
          <w:b w:val="false"/>
          <w:i w:val="false"/>
          <w:color w:val="000000"/>
          <w:sz w:val="28"/>
        </w:rPr>
        <w:t>
      7) шыт тоқитын өндіріс;</w:t>
      </w:r>
    </w:p>
    <w:p>
      <w:pPr>
        <w:spacing w:after="0"/>
        <w:ind w:left="0"/>
        <w:jc w:val="both"/>
      </w:pPr>
      <w:r>
        <w:rPr>
          <w:rFonts w:ascii="Times New Roman"/>
          <w:b w:val="false"/>
          <w:i w:val="false"/>
          <w:color w:val="000000"/>
          <w:sz w:val="28"/>
        </w:rPr>
        <w:t>
      8) фурнитура өндірісі;</w:t>
      </w:r>
    </w:p>
    <w:p>
      <w:pPr>
        <w:spacing w:after="0"/>
        <w:ind w:left="0"/>
        <w:jc w:val="both"/>
      </w:pPr>
      <w:r>
        <w:rPr>
          <w:rFonts w:ascii="Times New Roman"/>
          <w:b w:val="false"/>
          <w:i w:val="false"/>
          <w:color w:val="000000"/>
          <w:sz w:val="28"/>
        </w:rPr>
        <w:t>
      9) капрон және басқа да құйма аяқ киім өндірісі.</w:t>
      </w:r>
    </w:p>
    <w:bookmarkStart w:name="z98" w:id="95"/>
    <w:p>
      <w:pPr>
        <w:spacing w:after="0"/>
        <w:ind w:left="0"/>
        <w:jc w:val="both"/>
      </w:pPr>
      <w:r>
        <w:rPr>
          <w:rFonts w:ascii="Times New Roman"/>
          <w:b w:val="false"/>
          <w:i w:val="false"/>
          <w:color w:val="000000"/>
          <w:sz w:val="28"/>
        </w:rPr>
        <w:t>
      26. ІV сынып – СҚА 100 м:</w:t>
      </w:r>
    </w:p>
    <w:bookmarkEnd w:id="95"/>
    <w:p>
      <w:pPr>
        <w:spacing w:after="0"/>
        <w:ind w:left="0"/>
        <w:jc w:val="both"/>
      </w:pPr>
      <w:r>
        <w:rPr>
          <w:rFonts w:ascii="Times New Roman"/>
          <w:b w:val="false"/>
          <w:i w:val="false"/>
          <w:color w:val="000000"/>
          <w:sz w:val="28"/>
        </w:rPr>
        <w:t>
      1) катонин өндірістері;</w:t>
      </w:r>
    </w:p>
    <w:p>
      <w:pPr>
        <w:spacing w:after="0"/>
        <w:ind w:left="0"/>
        <w:jc w:val="both"/>
      </w:pPr>
      <w:r>
        <w:rPr>
          <w:rFonts w:ascii="Times New Roman"/>
          <w:b w:val="false"/>
          <w:i w:val="false"/>
          <w:color w:val="000000"/>
          <w:sz w:val="28"/>
        </w:rPr>
        <w:t>
      2) жібек құртты пісіру және жібек орау объектілері;</w:t>
      </w:r>
    </w:p>
    <w:p>
      <w:pPr>
        <w:spacing w:after="0"/>
        <w:ind w:left="0"/>
        <w:jc w:val="both"/>
      </w:pPr>
      <w:r>
        <w:rPr>
          <w:rFonts w:ascii="Times New Roman"/>
          <w:b w:val="false"/>
          <w:i w:val="false"/>
          <w:color w:val="000000"/>
          <w:sz w:val="28"/>
        </w:rPr>
        <w:t>
      3) меланж өндірісі;</w:t>
      </w:r>
    </w:p>
    <w:p>
      <w:pPr>
        <w:spacing w:after="0"/>
        <w:ind w:left="0"/>
        <w:jc w:val="both"/>
      </w:pPr>
      <w:r>
        <w:rPr>
          <w:rFonts w:ascii="Times New Roman"/>
          <w:b w:val="false"/>
          <w:i w:val="false"/>
          <w:color w:val="000000"/>
          <w:sz w:val="28"/>
        </w:rPr>
        <w:t>
      4) кендір иіретін, арқан, шпагат, жіп және олардың ұштарын өңдеу өндірістері;</w:t>
      </w:r>
    </w:p>
    <w:p>
      <w:pPr>
        <w:spacing w:after="0"/>
        <w:ind w:left="0"/>
        <w:jc w:val="both"/>
      </w:pPr>
      <w:r>
        <w:rPr>
          <w:rFonts w:ascii="Times New Roman"/>
          <w:b w:val="false"/>
          <w:i w:val="false"/>
          <w:color w:val="000000"/>
          <w:sz w:val="28"/>
        </w:rPr>
        <w:t>
      5) жасанды қаракөл өндірісі;</w:t>
      </w:r>
    </w:p>
    <w:p>
      <w:pPr>
        <w:spacing w:after="0"/>
        <w:ind w:left="0"/>
        <w:jc w:val="both"/>
      </w:pPr>
      <w:r>
        <w:rPr>
          <w:rFonts w:ascii="Times New Roman"/>
          <w:b w:val="false"/>
          <w:i w:val="false"/>
          <w:color w:val="000000"/>
          <w:sz w:val="28"/>
        </w:rPr>
        <w:t>
      6) аяқ киім өндірісі;</w:t>
      </w:r>
    </w:p>
    <w:p>
      <w:pPr>
        <w:spacing w:after="0"/>
        <w:ind w:left="0"/>
        <w:jc w:val="both"/>
      </w:pPr>
      <w:r>
        <w:rPr>
          <w:rFonts w:ascii="Times New Roman"/>
          <w:b w:val="false"/>
          <w:i w:val="false"/>
          <w:color w:val="000000"/>
          <w:sz w:val="28"/>
        </w:rPr>
        <w:t>
      7) бояйтын және ағартатын цехтары болмаған жағдайда, мақтадан, зығырдан, жүннен жасалатын жіп пен мата өндірісі;</w:t>
      </w:r>
    </w:p>
    <w:p>
      <w:pPr>
        <w:spacing w:after="0"/>
        <w:ind w:left="0"/>
        <w:jc w:val="both"/>
      </w:pPr>
      <w:r>
        <w:rPr>
          <w:rFonts w:ascii="Times New Roman"/>
          <w:b w:val="false"/>
          <w:i w:val="false"/>
          <w:color w:val="000000"/>
          <w:sz w:val="28"/>
        </w:rPr>
        <w:t>
      8) трикотаж және шілтер өндірісі;</w:t>
      </w:r>
    </w:p>
    <w:p>
      <w:pPr>
        <w:spacing w:after="0"/>
        <w:ind w:left="0"/>
        <w:jc w:val="both"/>
      </w:pPr>
      <w:r>
        <w:rPr>
          <w:rFonts w:ascii="Times New Roman"/>
          <w:b w:val="false"/>
          <w:i w:val="false"/>
          <w:color w:val="000000"/>
          <w:sz w:val="28"/>
        </w:rPr>
        <w:t>
      9) жібек тоқу өндірісі;</w:t>
      </w:r>
    </w:p>
    <w:p>
      <w:pPr>
        <w:spacing w:after="0"/>
        <w:ind w:left="0"/>
        <w:jc w:val="both"/>
      </w:pPr>
      <w:r>
        <w:rPr>
          <w:rFonts w:ascii="Times New Roman"/>
          <w:b w:val="false"/>
          <w:i w:val="false"/>
          <w:color w:val="000000"/>
          <w:sz w:val="28"/>
        </w:rPr>
        <w:t>
      10) тігін өндірісі;</w:t>
      </w:r>
    </w:p>
    <w:p>
      <w:pPr>
        <w:spacing w:after="0"/>
        <w:ind w:left="0"/>
        <w:jc w:val="both"/>
      </w:pPr>
      <w:r>
        <w:rPr>
          <w:rFonts w:ascii="Times New Roman"/>
          <w:b w:val="false"/>
          <w:i w:val="false"/>
          <w:color w:val="000000"/>
          <w:sz w:val="28"/>
        </w:rPr>
        <w:t>
      11) кілем өндірісі;</w:t>
      </w:r>
    </w:p>
    <w:p>
      <w:pPr>
        <w:spacing w:after="0"/>
        <w:ind w:left="0"/>
        <w:jc w:val="both"/>
      </w:pPr>
      <w:r>
        <w:rPr>
          <w:rFonts w:ascii="Times New Roman"/>
          <w:b w:val="false"/>
          <w:i w:val="false"/>
          <w:color w:val="000000"/>
          <w:sz w:val="28"/>
        </w:rPr>
        <w:t>
      12) еріткіштерді қолданбай, былғары және былғары-целлюлоза талшықтан жасалатын аяқ киім картонының өндірісі;</w:t>
      </w:r>
    </w:p>
    <w:p>
      <w:pPr>
        <w:spacing w:after="0"/>
        <w:ind w:left="0"/>
        <w:jc w:val="both"/>
      </w:pPr>
      <w:r>
        <w:rPr>
          <w:rFonts w:ascii="Times New Roman"/>
          <w:b w:val="false"/>
          <w:i w:val="false"/>
          <w:color w:val="000000"/>
          <w:sz w:val="28"/>
        </w:rPr>
        <w:t>
      13) шпульдық-катушка өндірісі;</w:t>
      </w:r>
    </w:p>
    <w:p>
      <w:pPr>
        <w:spacing w:after="0"/>
        <w:ind w:left="0"/>
        <w:jc w:val="both"/>
      </w:pPr>
      <w:r>
        <w:rPr>
          <w:rFonts w:ascii="Times New Roman"/>
          <w:b w:val="false"/>
          <w:i w:val="false"/>
          <w:color w:val="000000"/>
          <w:sz w:val="28"/>
        </w:rPr>
        <w:t>
      14) тұсқағаз өндірісі;</w:t>
      </w:r>
    </w:p>
    <w:p>
      <w:pPr>
        <w:spacing w:after="0"/>
        <w:ind w:left="0"/>
        <w:jc w:val="both"/>
      </w:pPr>
      <w:r>
        <w:rPr>
          <w:rFonts w:ascii="Times New Roman"/>
          <w:b w:val="false"/>
          <w:i w:val="false"/>
          <w:color w:val="000000"/>
          <w:sz w:val="28"/>
        </w:rPr>
        <w:t>
      15) шұлық өндірісі.</w:t>
      </w:r>
    </w:p>
    <w:bookmarkStart w:name="z99" w:id="96"/>
    <w:p>
      <w:pPr>
        <w:spacing w:after="0"/>
        <w:ind w:left="0"/>
        <w:jc w:val="both"/>
      </w:pPr>
      <w:r>
        <w:rPr>
          <w:rFonts w:ascii="Times New Roman"/>
          <w:b w:val="false"/>
          <w:i w:val="false"/>
          <w:color w:val="000000"/>
          <w:sz w:val="28"/>
        </w:rPr>
        <w:t>
      27. V сынып – СҚА 50 м:</w:t>
      </w:r>
    </w:p>
    <w:bookmarkEnd w:id="96"/>
    <w:p>
      <w:pPr>
        <w:spacing w:after="0"/>
        <w:ind w:left="0"/>
        <w:jc w:val="both"/>
      </w:pPr>
      <w:r>
        <w:rPr>
          <w:rFonts w:ascii="Times New Roman"/>
          <w:b w:val="false"/>
          <w:i w:val="false"/>
          <w:color w:val="000000"/>
          <w:sz w:val="28"/>
        </w:rPr>
        <w:t>
      1) суда еритін желім пайдаланылатын дайын материалдардан жасалатын аз сериялы аяқ киім шығару объектілері.</w:t>
      </w:r>
    </w:p>
    <w:bookmarkStart w:name="z100" w:id="97"/>
    <w:p>
      <w:pPr>
        <w:spacing w:after="0"/>
        <w:ind w:left="0"/>
        <w:jc w:val="left"/>
      </w:pPr>
      <w:r>
        <w:rPr>
          <w:rFonts w:ascii="Times New Roman"/>
          <w:b/>
          <w:i w:val="false"/>
          <w:color w:val="000000"/>
        </w:rPr>
        <w:t xml:space="preserve"> 7-бөлім. Мал өнімдерін өңдеу</w:t>
      </w:r>
    </w:p>
    <w:bookmarkEnd w:id="97"/>
    <w:bookmarkStart w:name="z101" w:id="98"/>
    <w:p>
      <w:pPr>
        <w:spacing w:after="0"/>
        <w:ind w:left="0"/>
        <w:jc w:val="both"/>
      </w:pPr>
      <w:r>
        <w:rPr>
          <w:rFonts w:ascii="Times New Roman"/>
          <w:b w:val="false"/>
          <w:i w:val="false"/>
          <w:color w:val="000000"/>
          <w:sz w:val="28"/>
        </w:rPr>
        <w:t>
      28. І сынып – СҚА 1000 м:</w:t>
      </w:r>
    </w:p>
    <w:bookmarkEnd w:id="98"/>
    <w:p>
      <w:pPr>
        <w:spacing w:after="0"/>
        <w:ind w:left="0"/>
        <w:jc w:val="both"/>
      </w:pPr>
      <w:r>
        <w:rPr>
          <w:rFonts w:ascii="Times New Roman"/>
          <w:b w:val="false"/>
          <w:i w:val="false"/>
          <w:color w:val="000000"/>
          <w:sz w:val="28"/>
        </w:rPr>
        <w:t>
      1) тері қалдықтарынан, дала және қоқыс сүйектерінен және жануарлардың басқа да қалдықтары мен қоқтықтарынан желім даярлайтын желім қайнату өндірістері;</w:t>
      </w:r>
    </w:p>
    <w:p>
      <w:pPr>
        <w:spacing w:after="0"/>
        <w:ind w:left="0"/>
        <w:jc w:val="both"/>
      </w:pPr>
      <w:r>
        <w:rPr>
          <w:rFonts w:ascii="Times New Roman"/>
          <w:b w:val="false"/>
          <w:i w:val="false"/>
          <w:color w:val="000000"/>
          <w:sz w:val="28"/>
        </w:rPr>
        <w:t>
      2) сүйектен, тері шелісінен, тері қалдықтарынан және қоймада сақтай отырып жануарлардың басқа да қалдықтары мен қоқтықтарынан жасалатын техникалық желатин өндірісі;</w:t>
      </w:r>
    </w:p>
    <w:p>
      <w:pPr>
        <w:spacing w:after="0"/>
        <w:ind w:left="0"/>
        <w:jc w:val="both"/>
      </w:pPr>
      <w:r>
        <w:rPr>
          <w:rFonts w:ascii="Times New Roman"/>
          <w:b w:val="false"/>
          <w:i w:val="false"/>
          <w:color w:val="000000"/>
          <w:sz w:val="28"/>
        </w:rPr>
        <w:t>
      3) өлген жануарларды, балықты, оның бөліктерін және жануарлардың басқа да қалдықтары мен қоқтықтарын (майға айналдыру, жануарларға арналған жемдіктер, тыңайтқыштар және тағыда басқалар) өңдейтін кәдеге жарату объектілері;</w:t>
      </w:r>
    </w:p>
    <w:p>
      <w:pPr>
        <w:spacing w:after="0"/>
        <w:ind w:left="0"/>
        <w:jc w:val="both"/>
      </w:pPr>
      <w:r>
        <w:rPr>
          <w:rFonts w:ascii="Times New Roman"/>
          <w:b w:val="false"/>
          <w:i w:val="false"/>
          <w:color w:val="000000"/>
          <w:sz w:val="28"/>
        </w:rPr>
        <w:t>
      4) сүйекті өртейтін және сүйекті ұсақтайтын өндірісі.</w:t>
      </w:r>
    </w:p>
    <w:bookmarkStart w:name="z102" w:id="99"/>
    <w:p>
      <w:pPr>
        <w:spacing w:after="0"/>
        <w:ind w:left="0"/>
        <w:jc w:val="both"/>
      </w:pPr>
      <w:r>
        <w:rPr>
          <w:rFonts w:ascii="Times New Roman"/>
          <w:b w:val="false"/>
          <w:i w:val="false"/>
          <w:color w:val="000000"/>
          <w:sz w:val="28"/>
        </w:rPr>
        <w:t>
      29. ІІ сынып – СҚА 500 м:</w:t>
      </w:r>
    </w:p>
    <w:bookmarkEnd w:id="99"/>
    <w:p>
      <w:pPr>
        <w:spacing w:after="0"/>
        <w:ind w:left="0"/>
        <w:jc w:val="both"/>
      </w:pPr>
      <w:r>
        <w:rPr>
          <w:rFonts w:ascii="Times New Roman"/>
          <w:b w:val="false"/>
          <w:i w:val="false"/>
          <w:color w:val="000000"/>
          <w:sz w:val="28"/>
        </w:rPr>
        <w:t>
      1) майды (техникалық майды) еріту өндірістері;</w:t>
      </w:r>
    </w:p>
    <w:p>
      <w:pPr>
        <w:spacing w:after="0"/>
        <w:ind w:left="0"/>
        <w:jc w:val="both"/>
      </w:pPr>
      <w:r>
        <w:rPr>
          <w:rFonts w:ascii="Times New Roman"/>
          <w:b w:val="false"/>
          <w:i w:val="false"/>
          <w:color w:val="000000"/>
          <w:sz w:val="28"/>
        </w:rPr>
        <w:t>
      2) кәдеге жарататын шикізатты жинайтын орталық қоймалар.</w:t>
      </w:r>
    </w:p>
    <w:bookmarkStart w:name="z103" w:id="100"/>
    <w:p>
      <w:pPr>
        <w:spacing w:after="0"/>
        <w:ind w:left="0"/>
        <w:jc w:val="both"/>
      </w:pPr>
      <w:r>
        <w:rPr>
          <w:rFonts w:ascii="Times New Roman"/>
          <w:b w:val="false"/>
          <w:i w:val="false"/>
          <w:color w:val="000000"/>
          <w:sz w:val="28"/>
        </w:rPr>
        <w:t>
      30. ІІІ сынып – СҚА 300 м:</w:t>
      </w:r>
    </w:p>
    <w:bookmarkEnd w:id="100"/>
    <w:p>
      <w:pPr>
        <w:spacing w:after="0"/>
        <w:ind w:left="0"/>
        <w:jc w:val="both"/>
      </w:pPr>
      <w:r>
        <w:rPr>
          <w:rFonts w:ascii="Times New Roman"/>
          <w:b w:val="false"/>
          <w:i w:val="false"/>
          <w:color w:val="000000"/>
          <w:sz w:val="28"/>
        </w:rPr>
        <w:t>
      1) жануарлардың шикі терілерін (қой-ішік, қой терісін илейтін, аң терісі) өңдеу және бояу өндірістері, күдері, сафиян, лайка өндірісі;</w:t>
      </w:r>
    </w:p>
    <w:p>
      <w:pPr>
        <w:spacing w:after="0"/>
        <w:ind w:left="0"/>
        <w:jc w:val="both"/>
      </w:pPr>
      <w:r>
        <w:rPr>
          <w:rFonts w:ascii="Times New Roman"/>
          <w:b w:val="false"/>
          <w:i w:val="false"/>
          <w:color w:val="000000"/>
          <w:sz w:val="28"/>
        </w:rPr>
        <w:t>
      2) жануарлардың шикі терілерін өңдеу өндірістері: қалдықтарды қайта өңдейтін былғары-қайыс, былғары-илеу өндірістері;</w:t>
      </w:r>
    </w:p>
    <w:p>
      <w:pPr>
        <w:spacing w:after="0"/>
        <w:ind w:left="0"/>
        <w:jc w:val="both"/>
      </w:pPr>
      <w:r>
        <w:rPr>
          <w:rFonts w:ascii="Times New Roman"/>
          <w:b w:val="false"/>
          <w:i w:val="false"/>
          <w:color w:val="000000"/>
          <w:sz w:val="28"/>
        </w:rPr>
        <w:t>
      3) жүн жуатын объектілер;</w:t>
      </w:r>
    </w:p>
    <w:p>
      <w:pPr>
        <w:spacing w:after="0"/>
        <w:ind w:left="0"/>
        <w:jc w:val="both"/>
      </w:pPr>
      <w:r>
        <w:rPr>
          <w:rFonts w:ascii="Times New Roman"/>
          <w:b w:val="false"/>
          <w:i w:val="false"/>
          <w:color w:val="000000"/>
          <w:sz w:val="28"/>
        </w:rPr>
        <w:t>
      4) ылғал тұздалған және өңделмеген теріні уақытша сақтау қоймалары;</w:t>
      </w:r>
    </w:p>
    <w:p>
      <w:pPr>
        <w:spacing w:after="0"/>
        <w:ind w:left="0"/>
        <w:jc w:val="both"/>
      </w:pPr>
      <w:r>
        <w:rPr>
          <w:rFonts w:ascii="Times New Roman"/>
          <w:b w:val="false"/>
          <w:i w:val="false"/>
          <w:color w:val="000000"/>
          <w:sz w:val="28"/>
        </w:rPr>
        <w:t>
      5) салқындатылған арнайы құрылған қоймаларда сақтау мерзімі ең аз жас, бұзылмаған сүйектен жасалатын жоғары сортты желатин өндірісі;</w:t>
      </w:r>
    </w:p>
    <w:p>
      <w:pPr>
        <w:spacing w:after="0"/>
        <w:ind w:left="0"/>
        <w:jc w:val="both"/>
      </w:pPr>
      <w:r>
        <w:rPr>
          <w:rFonts w:ascii="Times New Roman"/>
          <w:b w:val="false"/>
          <w:i w:val="false"/>
          <w:color w:val="000000"/>
          <w:sz w:val="28"/>
        </w:rPr>
        <w:t>
      6) шаш, қыл, мамық, қауырсын, мүйіз және тұяқ өңдеу өндірістері;</w:t>
      </w:r>
    </w:p>
    <w:p>
      <w:pPr>
        <w:spacing w:after="0"/>
        <w:ind w:left="0"/>
        <w:jc w:val="both"/>
      </w:pPr>
      <w:r>
        <w:rPr>
          <w:rFonts w:ascii="Times New Roman"/>
          <w:b w:val="false"/>
          <w:i w:val="false"/>
          <w:color w:val="000000"/>
          <w:sz w:val="28"/>
        </w:rPr>
        <w:t>
      7) жануарлардың өлексесінен жасалатын скелеттер және көрнекі құралдар өндірісі;</w:t>
      </w:r>
    </w:p>
    <w:p>
      <w:pPr>
        <w:spacing w:after="0"/>
        <w:ind w:left="0"/>
        <w:jc w:val="both"/>
      </w:pPr>
      <w:r>
        <w:rPr>
          <w:rFonts w:ascii="Times New Roman"/>
          <w:b w:val="false"/>
          <w:i w:val="false"/>
          <w:color w:val="000000"/>
          <w:sz w:val="28"/>
        </w:rPr>
        <w:t>
      8) құрама жемазық зауыттары (ас қалдықтарынан жануарларға арналған жемдер өндірісі);</w:t>
      </w:r>
    </w:p>
    <w:p>
      <w:pPr>
        <w:spacing w:after="0"/>
        <w:ind w:left="0"/>
        <w:jc w:val="both"/>
      </w:pPr>
      <w:r>
        <w:rPr>
          <w:rFonts w:ascii="Times New Roman"/>
          <w:b w:val="false"/>
          <w:i w:val="false"/>
          <w:color w:val="000000"/>
          <w:sz w:val="28"/>
        </w:rPr>
        <w:t>
      9) жүн мен киіз басу өндірісі;</w:t>
      </w:r>
    </w:p>
    <w:p>
      <w:pPr>
        <w:spacing w:after="0"/>
        <w:ind w:left="0"/>
        <w:jc w:val="both"/>
      </w:pPr>
      <w:r>
        <w:rPr>
          <w:rFonts w:ascii="Times New Roman"/>
          <w:b w:val="false"/>
          <w:i w:val="false"/>
          <w:color w:val="000000"/>
          <w:sz w:val="28"/>
        </w:rPr>
        <w:t>
      10) лакталған терілер өндірісі;</w:t>
      </w:r>
    </w:p>
    <w:p>
      <w:pPr>
        <w:spacing w:after="0"/>
        <w:ind w:left="0"/>
        <w:jc w:val="both"/>
      </w:pPr>
      <w:r>
        <w:rPr>
          <w:rFonts w:ascii="Times New Roman"/>
          <w:b w:val="false"/>
          <w:i w:val="false"/>
          <w:color w:val="000000"/>
          <w:sz w:val="28"/>
        </w:rPr>
        <w:t>
      11) ішек және кетгут өндірісі;</w:t>
      </w:r>
    </w:p>
    <w:p>
      <w:pPr>
        <w:spacing w:after="0"/>
        <w:ind w:left="0"/>
        <w:jc w:val="both"/>
      </w:pPr>
      <w:r>
        <w:rPr>
          <w:rFonts w:ascii="Times New Roman"/>
          <w:b w:val="false"/>
          <w:i w:val="false"/>
          <w:color w:val="000000"/>
          <w:sz w:val="28"/>
        </w:rPr>
        <w:t>
      12) уақытша сақтауға арналған (өңдеусіз) ылғал тұздалған тері (200 данаға дейін) қоймалары.</w:t>
      </w:r>
    </w:p>
    <w:bookmarkStart w:name="z104" w:id="101"/>
    <w:p>
      <w:pPr>
        <w:spacing w:after="0"/>
        <w:ind w:left="0"/>
        <w:jc w:val="both"/>
      </w:pPr>
      <w:r>
        <w:rPr>
          <w:rFonts w:ascii="Times New Roman"/>
          <w:b w:val="false"/>
          <w:i w:val="false"/>
          <w:color w:val="000000"/>
          <w:sz w:val="28"/>
        </w:rPr>
        <w:t>
      31. ІV сынып – СҚА 100 м:</w:t>
      </w:r>
    </w:p>
    <w:bookmarkEnd w:id="101"/>
    <w:p>
      <w:pPr>
        <w:spacing w:after="0"/>
        <w:ind w:left="0"/>
        <w:jc w:val="both"/>
      </w:pPr>
      <w:r>
        <w:rPr>
          <w:rFonts w:ascii="Times New Roman"/>
          <w:b w:val="false"/>
          <w:i w:val="false"/>
          <w:color w:val="000000"/>
          <w:sz w:val="28"/>
        </w:rPr>
        <w:t>
      1) иленген теріден жасалатын бұйымдар өндірісі;</w:t>
      </w:r>
    </w:p>
    <w:p>
      <w:pPr>
        <w:spacing w:after="0"/>
        <w:ind w:left="0"/>
        <w:jc w:val="both"/>
      </w:pPr>
      <w:r>
        <w:rPr>
          <w:rFonts w:ascii="Times New Roman"/>
          <w:b w:val="false"/>
          <w:i w:val="false"/>
          <w:color w:val="000000"/>
          <w:sz w:val="28"/>
        </w:rPr>
        <w:t>
      2) шаш пен қылдан жасалатын щеткалар өндірісі;</w:t>
      </w:r>
    </w:p>
    <w:p>
      <w:pPr>
        <w:spacing w:after="0"/>
        <w:ind w:left="0"/>
        <w:jc w:val="both"/>
      </w:pPr>
      <w:r>
        <w:rPr>
          <w:rFonts w:ascii="Times New Roman"/>
          <w:b w:val="false"/>
          <w:i w:val="false"/>
          <w:color w:val="000000"/>
          <w:sz w:val="28"/>
        </w:rPr>
        <w:t>
      3) киіз басу шеберханалары.</w:t>
      </w:r>
    </w:p>
    <w:bookmarkStart w:name="z105" w:id="102"/>
    <w:p>
      <w:pPr>
        <w:spacing w:after="0"/>
        <w:ind w:left="0"/>
        <w:jc w:val="left"/>
      </w:pPr>
      <w:r>
        <w:rPr>
          <w:rFonts w:ascii="Times New Roman"/>
          <w:b/>
          <w:i w:val="false"/>
          <w:color w:val="000000"/>
        </w:rPr>
        <w:t xml:space="preserve"> 8-бөлім. Өнеркәсіп объектілері және тамақ өнімдерін қайта өңдеу (өңдеу) жөніндегі өндірістер</w:t>
      </w:r>
    </w:p>
    <w:bookmarkEnd w:id="102"/>
    <w:bookmarkStart w:name="z106" w:id="103"/>
    <w:p>
      <w:pPr>
        <w:spacing w:after="0"/>
        <w:ind w:left="0"/>
        <w:jc w:val="both"/>
      </w:pPr>
      <w:r>
        <w:rPr>
          <w:rFonts w:ascii="Times New Roman"/>
          <w:b w:val="false"/>
          <w:i w:val="false"/>
          <w:color w:val="000000"/>
          <w:sz w:val="28"/>
        </w:rPr>
        <w:t>
      32. І сынып– СҚА 1000 м:</w:t>
      </w:r>
    </w:p>
    <w:bookmarkEnd w:id="103"/>
    <w:p>
      <w:pPr>
        <w:spacing w:after="0"/>
        <w:ind w:left="0"/>
        <w:jc w:val="both"/>
      </w:pPr>
      <w:r>
        <w:rPr>
          <w:rFonts w:ascii="Times New Roman"/>
          <w:b w:val="false"/>
          <w:i w:val="false"/>
          <w:color w:val="000000"/>
          <w:sz w:val="28"/>
        </w:rPr>
        <w:t>
      1) мал шикізатының үш тәулікке дейінгі қорының шегінде малды сойғанға дейін ұстауға арналған базаны қоса алғанда етті өңдеу кәсіпорны (ірі және ұсақ қара малдар), ет комбинаттары мен ет сою орындары;</w:t>
      </w:r>
    </w:p>
    <w:p>
      <w:pPr>
        <w:spacing w:after="0"/>
        <w:ind w:left="0"/>
        <w:jc w:val="both"/>
      </w:pPr>
      <w:r>
        <w:rPr>
          <w:rFonts w:ascii="Times New Roman"/>
          <w:b w:val="false"/>
          <w:i w:val="false"/>
          <w:color w:val="000000"/>
          <w:sz w:val="28"/>
        </w:rPr>
        <w:t>
      2) теңіз жануарларынан алынатын майды еріту объектілері;</w:t>
      </w:r>
    </w:p>
    <w:p>
      <w:pPr>
        <w:spacing w:after="0"/>
        <w:ind w:left="0"/>
        <w:jc w:val="both"/>
      </w:pPr>
      <w:r>
        <w:rPr>
          <w:rFonts w:ascii="Times New Roman"/>
          <w:b w:val="false"/>
          <w:i w:val="false"/>
          <w:color w:val="000000"/>
          <w:sz w:val="28"/>
        </w:rPr>
        <w:t>
      3) ішек жуатын объектілер;</w:t>
      </w:r>
    </w:p>
    <w:p>
      <w:pPr>
        <w:spacing w:after="0"/>
        <w:ind w:left="0"/>
        <w:jc w:val="both"/>
      </w:pPr>
      <w:r>
        <w:rPr>
          <w:rFonts w:ascii="Times New Roman"/>
          <w:b w:val="false"/>
          <w:i w:val="false"/>
          <w:color w:val="000000"/>
          <w:sz w:val="28"/>
        </w:rPr>
        <w:t>
      4) ірімшік қайнататын өндірістер;</w:t>
      </w:r>
    </w:p>
    <w:p>
      <w:pPr>
        <w:spacing w:after="0"/>
        <w:ind w:left="0"/>
        <w:jc w:val="both"/>
      </w:pPr>
      <w:r>
        <w:rPr>
          <w:rFonts w:ascii="Times New Roman"/>
          <w:b w:val="false"/>
          <w:i w:val="false"/>
          <w:color w:val="000000"/>
          <w:sz w:val="28"/>
        </w:rPr>
        <w:t>
      5) суық және ыстық ыстау әдісімен ет пен балықты сүрлеу өндірістері.</w:t>
      </w:r>
    </w:p>
    <w:bookmarkStart w:name="z107" w:id="104"/>
    <w:p>
      <w:pPr>
        <w:spacing w:after="0"/>
        <w:ind w:left="0"/>
        <w:jc w:val="both"/>
      </w:pPr>
      <w:r>
        <w:rPr>
          <w:rFonts w:ascii="Times New Roman"/>
          <w:b w:val="false"/>
          <w:i w:val="false"/>
          <w:color w:val="000000"/>
          <w:sz w:val="28"/>
        </w:rPr>
        <w:t>
      33. ІІ сынып – СҚА 500 м:</w:t>
      </w:r>
    </w:p>
    <w:bookmarkEnd w:id="104"/>
    <w:p>
      <w:pPr>
        <w:spacing w:after="0"/>
        <w:ind w:left="0"/>
        <w:jc w:val="both"/>
      </w:pPr>
      <w:r>
        <w:rPr>
          <w:rFonts w:ascii="Times New Roman"/>
          <w:b w:val="false"/>
          <w:i w:val="false"/>
          <w:color w:val="000000"/>
          <w:sz w:val="28"/>
        </w:rPr>
        <w:t>
      1) қант қызылшасы өндірістері;</w:t>
      </w:r>
    </w:p>
    <w:p>
      <w:pPr>
        <w:spacing w:after="0"/>
        <w:ind w:left="0"/>
        <w:jc w:val="both"/>
      </w:pPr>
      <w:r>
        <w:rPr>
          <w:rFonts w:ascii="Times New Roman"/>
          <w:b w:val="false"/>
          <w:i w:val="false"/>
          <w:color w:val="000000"/>
          <w:sz w:val="28"/>
        </w:rPr>
        <w:t>
      2) балық кәсіпшіліктері;</w:t>
      </w:r>
    </w:p>
    <w:p>
      <w:pPr>
        <w:spacing w:after="0"/>
        <w:ind w:left="0"/>
        <w:jc w:val="both"/>
      </w:pPr>
      <w:r>
        <w:rPr>
          <w:rFonts w:ascii="Times New Roman"/>
          <w:b w:val="false"/>
          <w:i w:val="false"/>
          <w:color w:val="000000"/>
          <w:sz w:val="28"/>
        </w:rPr>
        <w:t>
      3) дәнді сыдыратын кәсіпорындар және құрама жемазық зауыттары, сағатына 2 тоннадан астам жарма тартатын, диірмендер, жармалағыштар;</w:t>
      </w:r>
    </w:p>
    <w:p>
      <w:pPr>
        <w:spacing w:after="0"/>
        <w:ind w:left="0"/>
        <w:jc w:val="both"/>
      </w:pPr>
      <w:r>
        <w:rPr>
          <w:rFonts w:ascii="Times New Roman"/>
          <w:b w:val="false"/>
          <w:i w:val="false"/>
          <w:color w:val="000000"/>
          <w:sz w:val="28"/>
        </w:rPr>
        <w:t>
      4) тауарлық, мияны қайнату және ашытқы дайындау өндірістері;</w:t>
      </w:r>
    </w:p>
    <w:p>
      <w:pPr>
        <w:spacing w:after="0"/>
        <w:ind w:left="0"/>
        <w:jc w:val="both"/>
      </w:pPr>
      <w:r>
        <w:rPr>
          <w:rFonts w:ascii="Times New Roman"/>
          <w:b w:val="false"/>
          <w:i w:val="false"/>
          <w:color w:val="000000"/>
          <w:sz w:val="28"/>
        </w:rPr>
        <w:t>
      5) альбумин, декстрин, глюкоза, сірнелер өндірісі.</w:t>
      </w:r>
    </w:p>
    <w:bookmarkStart w:name="z108" w:id="105"/>
    <w:p>
      <w:pPr>
        <w:spacing w:after="0"/>
        <w:ind w:left="0"/>
        <w:jc w:val="both"/>
      </w:pPr>
      <w:r>
        <w:rPr>
          <w:rFonts w:ascii="Times New Roman"/>
          <w:b w:val="false"/>
          <w:i w:val="false"/>
          <w:color w:val="000000"/>
          <w:sz w:val="28"/>
        </w:rPr>
        <w:t>
      34. ІІІ сынып – СҚА 300 м:</w:t>
      </w:r>
    </w:p>
    <w:bookmarkEnd w:id="105"/>
    <w:p>
      <w:pPr>
        <w:spacing w:after="0"/>
        <w:ind w:left="0"/>
        <w:jc w:val="both"/>
      </w:pPr>
      <w:r>
        <w:rPr>
          <w:rFonts w:ascii="Times New Roman"/>
          <w:b w:val="false"/>
          <w:i w:val="false"/>
          <w:color w:val="000000"/>
          <w:sz w:val="28"/>
        </w:rPr>
        <w:t>
      1) элеваторлар, астық қабылдау пункті;</w:t>
      </w:r>
    </w:p>
    <w:p>
      <w:pPr>
        <w:spacing w:after="0"/>
        <w:ind w:left="0"/>
        <w:jc w:val="both"/>
      </w:pPr>
      <w:r>
        <w:rPr>
          <w:rFonts w:ascii="Times New Roman"/>
          <w:b w:val="false"/>
          <w:i w:val="false"/>
          <w:color w:val="000000"/>
          <w:sz w:val="28"/>
        </w:rPr>
        <w:t>
      2) кофе қуыратын өндірістер;</w:t>
      </w:r>
    </w:p>
    <w:p>
      <w:pPr>
        <w:spacing w:after="0"/>
        <w:ind w:left="0"/>
        <w:jc w:val="both"/>
      </w:pPr>
      <w:r>
        <w:rPr>
          <w:rFonts w:ascii="Times New Roman"/>
          <w:b w:val="false"/>
          <w:i w:val="false"/>
          <w:color w:val="000000"/>
          <w:sz w:val="28"/>
        </w:rPr>
        <w:t>
      3) олеомаргарин және маргарин өндірісі;</w:t>
      </w:r>
    </w:p>
    <w:p>
      <w:pPr>
        <w:spacing w:after="0"/>
        <w:ind w:left="0"/>
        <w:jc w:val="both"/>
      </w:pPr>
      <w:r>
        <w:rPr>
          <w:rFonts w:ascii="Times New Roman"/>
          <w:b w:val="false"/>
          <w:i w:val="false"/>
          <w:color w:val="000000"/>
          <w:sz w:val="28"/>
        </w:rPr>
        <w:t>
      4) тағам спиртінің өндірісі;</w:t>
      </w:r>
    </w:p>
    <w:p>
      <w:pPr>
        <w:spacing w:after="0"/>
        <w:ind w:left="0"/>
        <w:jc w:val="both"/>
      </w:pPr>
      <w:r>
        <w:rPr>
          <w:rFonts w:ascii="Times New Roman"/>
          <w:b w:val="false"/>
          <w:i w:val="false"/>
          <w:color w:val="000000"/>
          <w:sz w:val="28"/>
        </w:rPr>
        <w:t>
      5) балық комбинаттары, балық консервілері және кәдеге жарату цехтары бар (сүрлейтін цехтары жоқ) балықтың жон еті кәсіпорындары;</w:t>
      </w:r>
    </w:p>
    <w:p>
      <w:pPr>
        <w:spacing w:after="0"/>
        <w:ind w:left="0"/>
        <w:jc w:val="both"/>
      </w:pPr>
      <w:r>
        <w:rPr>
          <w:rFonts w:ascii="Times New Roman"/>
          <w:b w:val="false"/>
          <w:i w:val="false"/>
          <w:color w:val="000000"/>
          <w:sz w:val="28"/>
        </w:rPr>
        <w:t>
      6) сығынды сақтайтын қоймасы жоқ қант қызылшасы зауыттары;</w:t>
      </w:r>
    </w:p>
    <w:p>
      <w:pPr>
        <w:spacing w:after="0"/>
        <w:ind w:left="0"/>
        <w:jc w:val="both"/>
      </w:pPr>
      <w:r>
        <w:rPr>
          <w:rFonts w:ascii="Times New Roman"/>
          <w:b w:val="false"/>
          <w:i w:val="false"/>
          <w:color w:val="000000"/>
          <w:sz w:val="28"/>
        </w:rPr>
        <w:t>
      7) жүгері-крахмал, жүгері-сірне өндірістері;</w:t>
      </w:r>
    </w:p>
    <w:p>
      <w:pPr>
        <w:spacing w:after="0"/>
        <w:ind w:left="0"/>
        <w:jc w:val="both"/>
      </w:pPr>
      <w:r>
        <w:rPr>
          <w:rFonts w:ascii="Times New Roman"/>
          <w:b w:val="false"/>
          <w:i w:val="false"/>
          <w:color w:val="000000"/>
          <w:sz w:val="28"/>
        </w:rPr>
        <w:t>
      8) көкөністі өңдеу (кептіру, тұздау, ашыту) өндірістері;</w:t>
      </w:r>
    </w:p>
    <w:p>
      <w:pPr>
        <w:spacing w:after="0"/>
        <w:ind w:left="0"/>
        <w:jc w:val="both"/>
      </w:pPr>
      <w:r>
        <w:rPr>
          <w:rFonts w:ascii="Times New Roman"/>
          <w:b w:val="false"/>
          <w:i w:val="false"/>
          <w:color w:val="000000"/>
          <w:sz w:val="28"/>
        </w:rPr>
        <w:t>
      9) крахмал өндірісі;</w:t>
      </w:r>
    </w:p>
    <w:p>
      <w:pPr>
        <w:spacing w:after="0"/>
        <w:ind w:left="0"/>
        <w:jc w:val="both"/>
      </w:pPr>
      <w:r>
        <w:rPr>
          <w:rFonts w:ascii="Times New Roman"/>
          <w:b w:val="false"/>
          <w:i w:val="false"/>
          <w:color w:val="000000"/>
          <w:sz w:val="28"/>
        </w:rPr>
        <w:t>
      10) темекі-махорка (темекі-ферментациялық, темекі және сигарет-махорка фабрикалары) өндірістері;</w:t>
      </w:r>
    </w:p>
    <w:p>
      <w:pPr>
        <w:spacing w:after="0"/>
        <w:ind w:left="0"/>
        <w:jc w:val="both"/>
      </w:pPr>
      <w:r>
        <w:rPr>
          <w:rFonts w:ascii="Times New Roman"/>
          <w:b w:val="false"/>
          <w:i w:val="false"/>
          <w:color w:val="000000"/>
          <w:sz w:val="28"/>
        </w:rPr>
        <w:t>
      11) бастапқы шарап жасау өндірісі;</w:t>
      </w:r>
    </w:p>
    <w:p>
      <w:pPr>
        <w:spacing w:after="0"/>
        <w:ind w:left="0"/>
        <w:jc w:val="both"/>
      </w:pPr>
      <w:r>
        <w:rPr>
          <w:rFonts w:ascii="Times New Roman"/>
          <w:b w:val="false"/>
          <w:i w:val="false"/>
          <w:color w:val="000000"/>
          <w:sz w:val="28"/>
        </w:rPr>
        <w:t>
      12) иісті заттар бөле отырып, табиғи минералдық суларды құю жөніндегі өндірістер.</w:t>
      </w:r>
    </w:p>
    <w:bookmarkStart w:name="z109" w:id="106"/>
    <w:p>
      <w:pPr>
        <w:spacing w:after="0"/>
        <w:ind w:left="0"/>
        <w:jc w:val="both"/>
      </w:pPr>
      <w:r>
        <w:rPr>
          <w:rFonts w:ascii="Times New Roman"/>
          <w:b w:val="false"/>
          <w:i w:val="false"/>
          <w:color w:val="000000"/>
          <w:sz w:val="28"/>
        </w:rPr>
        <w:t>
      35. ІV сынып – СҚА 100 м:</w:t>
      </w:r>
    </w:p>
    <w:bookmarkEnd w:id="106"/>
    <w:p>
      <w:pPr>
        <w:spacing w:after="0"/>
        <w:ind w:left="0"/>
        <w:jc w:val="both"/>
      </w:pPr>
      <w:r>
        <w:rPr>
          <w:rFonts w:ascii="Times New Roman"/>
          <w:b w:val="false"/>
          <w:i w:val="false"/>
          <w:color w:val="000000"/>
          <w:sz w:val="28"/>
        </w:rPr>
        <w:t>
      1) асханалық сіркесу өндірісі;</w:t>
      </w:r>
    </w:p>
    <w:p>
      <w:pPr>
        <w:spacing w:after="0"/>
        <w:ind w:left="0"/>
        <w:jc w:val="both"/>
      </w:pPr>
      <w:r>
        <w:rPr>
          <w:rFonts w:ascii="Times New Roman"/>
          <w:b w:val="false"/>
          <w:i w:val="false"/>
          <w:color w:val="000000"/>
          <w:sz w:val="28"/>
        </w:rPr>
        <w:t>
      2) концентраттар мен эссенциялар негізінде өндіруден басқа, уыты бар сыра, квас және алкогольсіз сусындар өндірістері;</w:t>
      </w:r>
    </w:p>
    <w:p>
      <w:pPr>
        <w:spacing w:after="0"/>
        <w:ind w:left="0"/>
        <w:jc w:val="both"/>
      </w:pPr>
      <w:r>
        <w:rPr>
          <w:rFonts w:ascii="Times New Roman"/>
          <w:b w:val="false"/>
          <w:i w:val="false"/>
          <w:color w:val="000000"/>
          <w:sz w:val="28"/>
        </w:rPr>
        <w:t>
      3) шай өлшейтін фабрикалар;</w:t>
      </w:r>
    </w:p>
    <w:p>
      <w:pPr>
        <w:spacing w:after="0"/>
        <w:ind w:left="0"/>
        <w:jc w:val="both"/>
      </w:pPr>
      <w:r>
        <w:rPr>
          <w:rFonts w:ascii="Times New Roman"/>
          <w:b w:val="false"/>
          <w:i w:val="false"/>
          <w:color w:val="000000"/>
          <w:sz w:val="28"/>
        </w:rPr>
        <w:t>
      4) спирт-арақ зауыттары;</w:t>
      </w:r>
    </w:p>
    <w:p>
      <w:pPr>
        <w:spacing w:after="0"/>
        <w:ind w:left="0"/>
        <w:jc w:val="both"/>
      </w:pPr>
      <w:r>
        <w:rPr>
          <w:rFonts w:ascii="Times New Roman"/>
          <w:b w:val="false"/>
          <w:i w:val="false"/>
          <w:color w:val="000000"/>
          <w:sz w:val="28"/>
        </w:rPr>
        <w:t>
      5) май шығаратын (өсімдік майы) өндірістер;</w:t>
      </w:r>
    </w:p>
    <w:p>
      <w:pPr>
        <w:spacing w:after="0"/>
        <w:ind w:left="0"/>
        <w:jc w:val="both"/>
      </w:pPr>
      <w:r>
        <w:rPr>
          <w:rFonts w:ascii="Times New Roman"/>
          <w:b w:val="false"/>
          <w:i w:val="false"/>
          <w:color w:val="000000"/>
          <w:sz w:val="28"/>
        </w:rPr>
        <w:t>
      6) консерві зауыттары;</w:t>
      </w:r>
    </w:p>
    <w:p>
      <w:pPr>
        <w:spacing w:after="0"/>
        <w:ind w:left="0"/>
        <w:jc w:val="both"/>
      </w:pPr>
      <w:r>
        <w:rPr>
          <w:rFonts w:ascii="Times New Roman"/>
          <w:b w:val="false"/>
          <w:i w:val="false"/>
          <w:color w:val="000000"/>
          <w:sz w:val="28"/>
        </w:rPr>
        <w:t>
      7) шақпақ қант өндірістері;</w:t>
      </w:r>
    </w:p>
    <w:p>
      <w:pPr>
        <w:spacing w:after="0"/>
        <w:ind w:left="0"/>
        <w:jc w:val="both"/>
      </w:pPr>
      <w:r>
        <w:rPr>
          <w:rFonts w:ascii="Times New Roman"/>
          <w:b w:val="false"/>
          <w:i w:val="false"/>
          <w:color w:val="000000"/>
          <w:sz w:val="28"/>
        </w:rPr>
        <w:t>
      8) коньяк спирті өндірісі;</w:t>
      </w:r>
    </w:p>
    <w:p>
      <w:pPr>
        <w:spacing w:after="0"/>
        <w:ind w:left="0"/>
        <w:jc w:val="both"/>
      </w:pPr>
      <w:r>
        <w:rPr>
          <w:rFonts w:ascii="Times New Roman"/>
          <w:b w:val="false"/>
          <w:i w:val="false"/>
          <w:color w:val="000000"/>
          <w:sz w:val="28"/>
        </w:rPr>
        <w:t>
      9) өнімділігі тәулігіне 1,0 тонна және одан астам макарон өндірісі;</w:t>
      </w:r>
    </w:p>
    <w:p>
      <w:pPr>
        <w:spacing w:after="0"/>
        <w:ind w:left="0"/>
        <w:jc w:val="both"/>
      </w:pPr>
      <w:r>
        <w:rPr>
          <w:rFonts w:ascii="Times New Roman"/>
          <w:b w:val="false"/>
          <w:i w:val="false"/>
          <w:color w:val="000000"/>
          <w:sz w:val="28"/>
        </w:rPr>
        <w:t>
      10) сүт және май шайқайтын (жануар майы) зауыттар;</w:t>
      </w:r>
    </w:p>
    <w:p>
      <w:pPr>
        <w:spacing w:after="0"/>
        <w:ind w:left="0"/>
        <w:jc w:val="both"/>
      </w:pPr>
      <w:r>
        <w:rPr>
          <w:rFonts w:ascii="Times New Roman"/>
          <w:b w:val="false"/>
          <w:i w:val="false"/>
          <w:color w:val="000000"/>
          <w:sz w:val="28"/>
        </w:rPr>
        <w:t>
      11) өңделетін ет өнімділігі тәулігіне 3,0 тонна және одан астам шұжық бұйымдарының өндірісі;</w:t>
      </w:r>
    </w:p>
    <w:p>
      <w:pPr>
        <w:spacing w:after="0"/>
        <w:ind w:left="0"/>
        <w:jc w:val="both"/>
      </w:pPr>
      <w:r>
        <w:rPr>
          <w:rFonts w:ascii="Times New Roman"/>
          <w:b w:val="false"/>
          <w:i w:val="false"/>
          <w:color w:val="000000"/>
          <w:sz w:val="28"/>
        </w:rPr>
        <w:t>
      12) нан зауыттары, өнімділігі тәулігіне 3,0 тоннадан астам нан пісіру өндірістері;</w:t>
      </w:r>
    </w:p>
    <w:p>
      <w:pPr>
        <w:spacing w:after="0"/>
        <w:ind w:left="0"/>
        <w:jc w:val="both"/>
      </w:pPr>
      <w:r>
        <w:rPr>
          <w:rFonts w:ascii="Times New Roman"/>
          <w:b w:val="false"/>
          <w:i w:val="false"/>
          <w:color w:val="000000"/>
          <w:sz w:val="28"/>
        </w:rPr>
        <w:t>
      13) өнімділігі тәулігіне 2,5 тонна және одан астам кондитерлік өнімдер өндірістері;</w:t>
      </w:r>
    </w:p>
    <w:p>
      <w:pPr>
        <w:spacing w:after="0"/>
        <w:ind w:left="0"/>
        <w:jc w:val="both"/>
      </w:pPr>
      <w:r>
        <w:rPr>
          <w:rFonts w:ascii="Times New Roman"/>
          <w:b w:val="false"/>
          <w:i w:val="false"/>
          <w:color w:val="000000"/>
          <w:sz w:val="28"/>
        </w:rPr>
        <w:t>
      14) дайындайтын орындар, тағам өндірістері;</w:t>
      </w:r>
    </w:p>
    <w:p>
      <w:pPr>
        <w:spacing w:after="0"/>
        <w:ind w:left="0"/>
        <w:jc w:val="both"/>
      </w:pPr>
      <w:r>
        <w:rPr>
          <w:rFonts w:ascii="Times New Roman"/>
          <w:b w:val="false"/>
          <w:i w:val="false"/>
          <w:color w:val="000000"/>
          <w:sz w:val="28"/>
        </w:rPr>
        <w:t>
      15) сыйымдылығы 600 тонна және одан астам тамақ өнімдерін төмен температурада сақтауға арналған өнеркәсіптік қондырғылар;</w:t>
      </w:r>
    </w:p>
    <w:p>
      <w:pPr>
        <w:spacing w:after="0"/>
        <w:ind w:left="0"/>
        <w:jc w:val="both"/>
      </w:pPr>
      <w:r>
        <w:rPr>
          <w:rFonts w:ascii="Times New Roman"/>
          <w:b w:val="false"/>
          <w:i w:val="false"/>
          <w:color w:val="000000"/>
          <w:sz w:val="28"/>
        </w:rPr>
        <w:t>
      16) жүзім шырыны өндірісі;</w:t>
      </w:r>
    </w:p>
    <w:p>
      <w:pPr>
        <w:spacing w:after="0"/>
        <w:ind w:left="0"/>
        <w:jc w:val="both"/>
      </w:pPr>
      <w:r>
        <w:rPr>
          <w:rFonts w:ascii="Times New Roman"/>
          <w:b w:val="false"/>
          <w:i w:val="false"/>
          <w:color w:val="000000"/>
          <w:sz w:val="28"/>
        </w:rPr>
        <w:t>
      17) жеміс және көкөніс шырынын шығаратын өндірістері;</w:t>
      </w:r>
    </w:p>
    <w:p>
      <w:pPr>
        <w:spacing w:after="0"/>
        <w:ind w:left="0"/>
        <w:jc w:val="both"/>
      </w:pPr>
      <w:r>
        <w:rPr>
          <w:rFonts w:ascii="Times New Roman"/>
          <w:b w:val="false"/>
          <w:i w:val="false"/>
          <w:color w:val="000000"/>
          <w:sz w:val="28"/>
        </w:rPr>
        <w:t>
      18) өнімділігі сағатына 0,5-тен 2 тоннаға дейін жарма тартатын, диірмендер.</w:t>
      </w:r>
    </w:p>
    <w:bookmarkStart w:name="z110" w:id="107"/>
    <w:p>
      <w:pPr>
        <w:spacing w:after="0"/>
        <w:ind w:left="0"/>
        <w:jc w:val="both"/>
      </w:pPr>
      <w:r>
        <w:rPr>
          <w:rFonts w:ascii="Times New Roman"/>
          <w:b w:val="false"/>
          <w:i w:val="false"/>
          <w:color w:val="000000"/>
          <w:sz w:val="28"/>
        </w:rPr>
        <w:t>
      36. V сынып – СҚА 50 м:</w:t>
      </w:r>
    </w:p>
    <w:bookmarkEnd w:id="107"/>
    <w:p>
      <w:pPr>
        <w:spacing w:after="0"/>
        <w:ind w:left="0"/>
        <w:jc w:val="both"/>
      </w:pPr>
      <w:r>
        <w:rPr>
          <w:rFonts w:ascii="Times New Roman"/>
          <w:b w:val="false"/>
          <w:i w:val="false"/>
          <w:color w:val="000000"/>
          <w:sz w:val="28"/>
        </w:rPr>
        <w:t>
      1) өнімділігі тәулігіне 0,3-ден 3,0 тоннаға дейін ет өңдеу өндірісі;</w:t>
      </w:r>
    </w:p>
    <w:p>
      <w:pPr>
        <w:spacing w:after="0"/>
        <w:ind w:left="0"/>
        <w:jc w:val="both"/>
      </w:pPr>
      <w:r>
        <w:rPr>
          <w:rFonts w:ascii="Times New Roman"/>
          <w:b w:val="false"/>
          <w:i w:val="false"/>
          <w:color w:val="000000"/>
          <w:sz w:val="28"/>
        </w:rPr>
        <w:t>
      2) өнімділігі тәулігіне 3,0 тоннаға дейін сүт өңдеу өндірісі;</w:t>
      </w:r>
    </w:p>
    <w:p>
      <w:pPr>
        <w:spacing w:after="0"/>
        <w:ind w:left="0"/>
        <w:jc w:val="both"/>
      </w:pPr>
      <w:r>
        <w:rPr>
          <w:rFonts w:ascii="Times New Roman"/>
          <w:b w:val="false"/>
          <w:i w:val="false"/>
          <w:color w:val="000000"/>
          <w:sz w:val="28"/>
        </w:rPr>
        <w:t>
      3) өнімділігі тәулігіне 0,3-ден 3,0 тоннаға дейін нан және нан-тоқаш бұйымдарын өңдеу өндірісі;</w:t>
      </w:r>
    </w:p>
    <w:p>
      <w:pPr>
        <w:spacing w:after="0"/>
        <w:ind w:left="0"/>
        <w:jc w:val="both"/>
      </w:pPr>
      <w:r>
        <w:rPr>
          <w:rFonts w:ascii="Times New Roman"/>
          <w:b w:val="false"/>
          <w:i w:val="false"/>
          <w:color w:val="000000"/>
          <w:sz w:val="28"/>
        </w:rPr>
        <w:t>
      4) өнімділігі тәулігіне 3,0 тоннаға дейін балық өңдеу өндірісі;</w:t>
      </w:r>
    </w:p>
    <w:p>
      <w:pPr>
        <w:spacing w:after="0"/>
        <w:ind w:left="0"/>
        <w:jc w:val="both"/>
      </w:pPr>
      <w:r>
        <w:rPr>
          <w:rFonts w:ascii="Times New Roman"/>
          <w:b w:val="false"/>
          <w:i w:val="false"/>
          <w:color w:val="000000"/>
          <w:sz w:val="28"/>
        </w:rPr>
        <w:t>
      5) өнімділігі тәулігіне 0,3-ден 2,5 тоннаға дейін кондитерлік өнімдер өндірісі;</w:t>
      </w:r>
    </w:p>
    <w:p>
      <w:pPr>
        <w:spacing w:after="0"/>
        <w:ind w:left="0"/>
        <w:jc w:val="both"/>
      </w:pPr>
      <w:r>
        <w:rPr>
          <w:rFonts w:ascii="Times New Roman"/>
          <w:b w:val="false"/>
          <w:i w:val="false"/>
          <w:color w:val="000000"/>
          <w:sz w:val="28"/>
        </w:rPr>
        <w:t>
      6) өнімділігі тәулігіне 1,0 тоннаға дейін макарон өнімдер өндірісі;</w:t>
      </w:r>
    </w:p>
    <w:p>
      <w:pPr>
        <w:spacing w:after="0"/>
        <w:ind w:left="0"/>
        <w:jc w:val="both"/>
      </w:pPr>
      <w:r>
        <w:rPr>
          <w:rFonts w:ascii="Times New Roman"/>
          <w:b w:val="false"/>
          <w:i w:val="false"/>
          <w:color w:val="000000"/>
          <w:sz w:val="28"/>
        </w:rPr>
        <w:t>
      7) сыйымдылығы 600 тоннаға дейін азық-түліктерді төмен температурада сақтауға арналған өнеркәсіптік қондырғылар;</w:t>
      </w:r>
    </w:p>
    <w:p>
      <w:pPr>
        <w:spacing w:after="0"/>
        <w:ind w:left="0"/>
        <w:jc w:val="both"/>
      </w:pPr>
      <w:r>
        <w:rPr>
          <w:rFonts w:ascii="Times New Roman"/>
          <w:b w:val="false"/>
          <w:i w:val="false"/>
          <w:color w:val="000000"/>
          <w:sz w:val="28"/>
        </w:rPr>
        <w:t>
      8) сыра (ашытылмаған) өндірісі;</w:t>
      </w:r>
    </w:p>
    <w:p>
      <w:pPr>
        <w:spacing w:after="0"/>
        <w:ind w:left="0"/>
        <w:jc w:val="both"/>
      </w:pPr>
      <w:r>
        <w:rPr>
          <w:rFonts w:ascii="Times New Roman"/>
          <w:b w:val="false"/>
          <w:i w:val="false"/>
          <w:color w:val="000000"/>
          <w:sz w:val="28"/>
        </w:rPr>
        <w:t>
      9) концентраттар мен эссенциялар негізінде алкогольсіз сусындар өндірісі;</w:t>
      </w:r>
    </w:p>
    <w:p>
      <w:pPr>
        <w:spacing w:after="0"/>
        <w:ind w:left="0"/>
        <w:jc w:val="both"/>
      </w:pPr>
      <w:r>
        <w:rPr>
          <w:rFonts w:ascii="Times New Roman"/>
          <w:b w:val="false"/>
          <w:i w:val="false"/>
          <w:color w:val="000000"/>
          <w:sz w:val="28"/>
        </w:rPr>
        <w:t>
      10) майонездер өндірісі;</w:t>
      </w:r>
    </w:p>
    <w:p>
      <w:pPr>
        <w:spacing w:after="0"/>
        <w:ind w:left="0"/>
        <w:jc w:val="both"/>
      </w:pPr>
      <w:r>
        <w:rPr>
          <w:rFonts w:ascii="Times New Roman"/>
          <w:b w:val="false"/>
          <w:i w:val="false"/>
          <w:color w:val="000000"/>
          <w:sz w:val="28"/>
        </w:rPr>
        <w:t>
      11) асханалық сірке су құю объектілері;</w:t>
      </w:r>
    </w:p>
    <w:p>
      <w:pPr>
        <w:spacing w:after="0"/>
        <w:ind w:left="0"/>
        <w:jc w:val="both"/>
      </w:pPr>
      <w:r>
        <w:rPr>
          <w:rFonts w:ascii="Times New Roman"/>
          <w:b w:val="false"/>
          <w:i w:val="false"/>
          <w:color w:val="000000"/>
          <w:sz w:val="28"/>
        </w:rPr>
        <w:t>
      12) дайын тағам өнімдерін бөлшектеп-буу объектілері.</w:t>
      </w:r>
    </w:p>
    <w:bookmarkStart w:name="z111" w:id="108"/>
    <w:p>
      <w:pPr>
        <w:spacing w:after="0"/>
        <w:ind w:left="0"/>
        <w:jc w:val="left"/>
      </w:pPr>
      <w:r>
        <w:rPr>
          <w:rFonts w:ascii="Times New Roman"/>
          <w:b/>
          <w:i w:val="false"/>
          <w:color w:val="000000"/>
        </w:rPr>
        <w:t xml:space="preserve"> 9-бөлім. Микробиология өнеркәсібі</w:t>
      </w:r>
    </w:p>
    <w:bookmarkEnd w:id="108"/>
    <w:bookmarkStart w:name="z112" w:id="109"/>
    <w:p>
      <w:pPr>
        <w:spacing w:after="0"/>
        <w:ind w:left="0"/>
        <w:jc w:val="both"/>
      </w:pPr>
      <w:r>
        <w:rPr>
          <w:rFonts w:ascii="Times New Roman"/>
          <w:b w:val="false"/>
          <w:i w:val="false"/>
          <w:color w:val="000000"/>
          <w:sz w:val="28"/>
        </w:rPr>
        <w:t>
      37. І сынып – СҚА 1000 м:</w:t>
      </w:r>
    </w:p>
    <w:bookmarkEnd w:id="109"/>
    <w:p>
      <w:pPr>
        <w:spacing w:after="0"/>
        <w:ind w:left="0"/>
        <w:jc w:val="both"/>
      </w:pPr>
      <w:r>
        <w:rPr>
          <w:rFonts w:ascii="Times New Roman"/>
          <w:b w:val="false"/>
          <w:i w:val="false"/>
          <w:color w:val="000000"/>
          <w:sz w:val="28"/>
        </w:rPr>
        <w:t>
      1) көмірсутектерін (мұнай парафиндері, этанол, метанол, табиғи газ) белокты-дәруменді концентраттарды (бұдан әрі – БДК) өндіру. Қолданылып жүрген технология мен толық тұмшаламау кезінде (БДК аэрозольдерінің, ашытқы жасушаларының шығарындысы, жағымсыз иістердің болуы) СҚА кемінде 3000 м;</w:t>
      </w:r>
    </w:p>
    <w:p>
      <w:pPr>
        <w:spacing w:after="0"/>
        <w:ind w:left="0"/>
        <w:jc w:val="both"/>
      </w:pPr>
      <w:r>
        <w:rPr>
          <w:rFonts w:ascii="Times New Roman"/>
          <w:b w:val="false"/>
          <w:i w:val="false"/>
          <w:color w:val="000000"/>
          <w:sz w:val="28"/>
        </w:rPr>
        <w:t>
      2) жемдік бацитрацин өндіру;</w:t>
      </w:r>
    </w:p>
    <w:p>
      <w:pPr>
        <w:spacing w:after="0"/>
        <w:ind w:left="0"/>
        <w:jc w:val="both"/>
      </w:pPr>
      <w:r>
        <w:rPr>
          <w:rFonts w:ascii="Times New Roman"/>
          <w:b w:val="false"/>
          <w:i w:val="false"/>
          <w:color w:val="000000"/>
          <w:sz w:val="28"/>
        </w:rPr>
        <w:t>
      3) өсімдік шикізатынан пектин өндіру.</w:t>
      </w:r>
    </w:p>
    <w:bookmarkStart w:name="z113" w:id="110"/>
    <w:p>
      <w:pPr>
        <w:spacing w:after="0"/>
        <w:ind w:left="0"/>
        <w:jc w:val="both"/>
      </w:pPr>
      <w:r>
        <w:rPr>
          <w:rFonts w:ascii="Times New Roman"/>
          <w:b w:val="false"/>
          <w:i w:val="false"/>
          <w:color w:val="000000"/>
          <w:sz w:val="28"/>
        </w:rPr>
        <w:t>
      38. ІІ сынып – СҚА 500 м:</w:t>
      </w:r>
    </w:p>
    <w:bookmarkEnd w:id="110"/>
    <w:p>
      <w:pPr>
        <w:spacing w:after="0"/>
        <w:ind w:left="0"/>
        <w:jc w:val="both"/>
      </w:pPr>
      <w:r>
        <w:rPr>
          <w:rFonts w:ascii="Times New Roman"/>
          <w:b w:val="false"/>
          <w:i w:val="false"/>
          <w:color w:val="000000"/>
          <w:sz w:val="28"/>
        </w:rPr>
        <w:t>
      1) гидролиз әдісімен ағаштан және ауыл шаруашылығы қалдықтарынан жем ашытқыларын, фурфурол және спирт өндіру;</w:t>
      </w:r>
    </w:p>
    <w:p>
      <w:pPr>
        <w:spacing w:after="0"/>
        <w:ind w:left="0"/>
        <w:jc w:val="both"/>
      </w:pPr>
      <w:r>
        <w:rPr>
          <w:rFonts w:ascii="Times New Roman"/>
          <w:b w:val="false"/>
          <w:i w:val="false"/>
          <w:color w:val="000000"/>
          <w:sz w:val="28"/>
        </w:rPr>
        <w:t>
      2) тағам ашытқыларын өндіру;</w:t>
      </w:r>
    </w:p>
    <w:p>
      <w:pPr>
        <w:spacing w:after="0"/>
        <w:ind w:left="0"/>
        <w:jc w:val="both"/>
      </w:pPr>
      <w:r>
        <w:rPr>
          <w:rFonts w:ascii="Times New Roman"/>
          <w:b w:val="false"/>
          <w:i w:val="false"/>
          <w:color w:val="000000"/>
          <w:sz w:val="28"/>
        </w:rPr>
        <w:t>
      3) микробиологиялық синтез әдісімен амин қышқылдарын өндіру;</w:t>
      </w:r>
    </w:p>
    <w:p>
      <w:pPr>
        <w:spacing w:after="0"/>
        <w:ind w:left="0"/>
        <w:jc w:val="both"/>
      </w:pPr>
      <w:r>
        <w:rPr>
          <w:rFonts w:ascii="Times New Roman"/>
          <w:b w:val="false"/>
          <w:i w:val="false"/>
          <w:color w:val="000000"/>
          <w:sz w:val="28"/>
        </w:rPr>
        <w:t>
      4) ауыл шаруашылығы өсімдіктерін қорғау үшін биопрепараттар (оның ішінде трихограмм) өндіру;</w:t>
      </w:r>
    </w:p>
    <w:p>
      <w:pPr>
        <w:spacing w:after="0"/>
        <w:ind w:left="0"/>
        <w:jc w:val="both"/>
      </w:pPr>
      <w:r>
        <w:rPr>
          <w:rFonts w:ascii="Times New Roman"/>
          <w:b w:val="false"/>
          <w:i w:val="false"/>
          <w:color w:val="000000"/>
          <w:sz w:val="28"/>
        </w:rPr>
        <w:t>
      5) микробиологиялық синтез әдісімен өсімдіктерді қорғау құралдарын өндіру;</w:t>
      </w:r>
    </w:p>
    <w:p>
      <w:pPr>
        <w:spacing w:after="0"/>
        <w:ind w:left="0"/>
        <w:jc w:val="both"/>
      </w:pPr>
      <w:r>
        <w:rPr>
          <w:rFonts w:ascii="Times New Roman"/>
          <w:b w:val="false"/>
          <w:i w:val="false"/>
          <w:color w:val="000000"/>
          <w:sz w:val="28"/>
        </w:rPr>
        <w:t>
      6) антибиотиктер өндіру;</w:t>
      </w:r>
    </w:p>
    <w:p>
      <w:pPr>
        <w:spacing w:after="0"/>
        <w:ind w:left="0"/>
        <w:jc w:val="both"/>
      </w:pPr>
      <w:r>
        <w:rPr>
          <w:rFonts w:ascii="Times New Roman"/>
          <w:b w:val="false"/>
          <w:i w:val="false"/>
          <w:color w:val="000000"/>
          <w:sz w:val="28"/>
        </w:rPr>
        <w:t>
      7) егудің беткей әдісімен әртүрлі мақсаттағы ферменттерді өндіру;</w:t>
      </w:r>
    </w:p>
    <w:p>
      <w:pPr>
        <w:spacing w:after="0"/>
        <w:ind w:left="0"/>
        <w:jc w:val="both"/>
      </w:pPr>
      <w:r>
        <w:rPr>
          <w:rFonts w:ascii="Times New Roman"/>
          <w:b w:val="false"/>
          <w:i w:val="false"/>
          <w:color w:val="000000"/>
          <w:sz w:val="28"/>
        </w:rPr>
        <w:t>
      8) өндірісте патогендігі 1 және 2-топтардағы микроорганизмдерді пайдаланатын объектілер.</w:t>
      </w:r>
    </w:p>
    <w:bookmarkStart w:name="z114" w:id="111"/>
    <w:p>
      <w:pPr>
        <w:spacing w:after="0"/>
        <w:ind w:left="0"/>
        <w:jc w:val="both"/>
      </w:pPr>
      <w:r>
        <w:rPr>
          <w:rFonts w:ascii="Times New Roman"/>
          <w:b w:val="false"/>
          <w:i w:val="false"/>
          <w:color w:val="000000"/>
          <w:sz w:val="28"/>
        </w:rPr>
        <w:t>
      39. ІІІ сынып – СҚА 300 м:</w:t>
      </w:r>
    </w:p>
    <w:bookmarkEnd w:id="111"/>
    <w:p>
      <w:pPr>
        <w:spacing w:after="0"/>
        <w:ind w:left="0"/>
        <w:jc w:val="both"/>
      </w:pPr>
      <w:r>
        <w:rPr>
          <w:rFonts w:ascii="Times New Roman"/>
          <w:b w:val="false"/>
          <w:i w:val="false"/>
          <w:color w:val="000000"/>
          <w:sz w:val="28"/>
        </w:rPr>
        <w:t>
      1) фурфурол өндірусіз ағаштан және ауыл шаруашылығы қалдықтарынан (күнбағыстың қауызы, сабан, жүгері өзегі) жем ашытқыларын өндіру;</w:t>
      </w:r>
    </w:p>
    <w:p>
      <w:pPr>
        <w:spacing w:after="0"/>
        <w:ind w:left="0"/>
        <w:jc w:val="both"/>
      </w:pPr>
      <w:r>
        <w:rPr>
          <w:rFonts w:ascii="Times New Roman"/>
          <w:b w:val="false"/>
          <w:i w:val="false"/>
          <w:color w:val="000000"/>
          <w:sz w:val="28"/>
        </w:rPr>
        <w:t>
      2) жем антибиотиктерін, оның ішінде биологиялық жолмен өндіру;</w:t>
      </w:r>
    </w:p>
    <w:p>
      <w:pPr>
        <w:spacing w:after="0"/>
        <w:ind w:left="0"/>
        <w:jc w:val="both"/>
      </w:pPr>
      <w:r>
        <w:rPr>
          <w:rFonts w:ascii="Times New Roman"/>
          <w:b w:val="false"/>
          <w:i w:val="false"/>
          <w:color w:val="000000"/>
          <w:sz w:val="28"/>
        </w:rPr>
        <w:t>
      3) егудің терең әдісімен әртүрлі мақсаттағы ферменттер өндіру;</w:t>
      </w:r>
    </w:p>
    <w:p>
      <w:pPr>
        <w:spacing w:after="0"/>
        <w:ind w:left="0"/>
        <w:jc w:val="both"/>
      </w:pPr>
      <w:r>
        <w:rPr>
          <w:rFonts w:ascii="Times New Roman"/>
          <w:b w:val="false"/>
          <w:i w:val="false"/>
          <w:color w:val="000000"/>
          <w:sz w:val="28"/>
        </w:rPr>
        <w:t>
      4) вакциналар мен сарысулар өндірісі.</w:t>
      </w:r>
    </w:p>
    <w:bookmarkStart w:name="z115" w:id="112"/>
    <w:p>
      <w:pPr>
        <w:spacing w:after="0"/>
        <w:ind w:left="0"/>
        <w:jc w:val="left"/>
      </w:pPr>
      <w:r>
        <w:rPr>
          <w:rFonts w:ascii="Times New Roman"/>
          <w:b/>
          <w:i w:val="false"/>
          <w:color w:val="000000"/>
        </w:rPr>
        <w:t xml:space="preserve"> 10-бөлім. Ауылшаруашылық объектілері</w:t>
      </w:r>
    </w:p>
    <w:bookmarkEnd w:id="112"/>
    <w:bookmarkStart w:name="z116" w:id="113"/>
    <w:p>
      <w:pPr>
        <w:spacing w:after="0"/>
        <w:ind w:left="0"/>
        <w:jc w:val="both"/>
      </w:pPr>
      <w:r>
        <w:rPr>
          <w:rFonts w:ascii="Times New Roman"/>
          <w:b w:val="false"/>
          <w:i w:val="false"/>
          <w:color w:val="000000"/>
          <w:sz w:val="28"/>
        </w:rPr>
        <w:t>
      40. І сынып – СҚА 1000 м:</w:t>
      </w:r>
    </w:p>
    <w:bookmarkEnd w:id="113"/>
    <w:p>
      <w:pPr>
        <w:spacing w:after="0"/>
        <w:ind w:left="0"/>
        <w:jc w:val="both"/>
      </w:pPr>
      <w:r>
        <w:rPr>
          <w:rFonts w:ascii="Times New Roman"/>
          <w:b w:val="false"/>
          <w:i w:val="false"/>
          <w:color w:val="000000"/>
          <w:sz w:val="28"/>
        </w:rPr>
        <w:t>
      1) 100-ден 5000 және одан жоғары шошқа өсіретін шаруашылық;</w:t>
      </w:r>
    </w:p>
    <w:p>
      <w:pPr>
        <w:spacing w:after="0"/>
        <w:ind w:left="0"/>
        <w:jc w:val="both"/>
      </w:pPr>
      <w:r>
        <w:rPr>
          <w:rFonts w:ascii="Times New Roman"/>
          <w:b w:val="false"/>
          <w:i w:val="false"/>
          <w:color w:val="000000"/>
          <w:sz w:val="28"/>
        </w:rPr>
        <w:t>
      2) жылына 400 000-нан астам мекиен және 3 000 000 астам бройлер тауық өсіретін құс шаруашылығы;</w:t>
      </w:r>
    </w:p>
    <w:p>
      <w:pPr>
        <w:spacing w:after="0"/>
        <w:ind w:left="0"/>
        <w:jc w:val="both"/>
      </w:pPr>
      <w:r>
        <w:rPr>
          <w:rFonts w:ascii="Times New Roman"/>
          <w:b w:val="false"/>
          <w:i w:val="false"/>
          <w:color w:val="000000"/>
          <w:sz w:val="28"/>
        </w:rPr>
        <w:t>
      3) 5000 бастан астам ірі қара мал өсіретін және бордақылайтын шаруашылық;</w:t>
      </w:r>
    </w:p>
    <w:p>
      <w:pPr>
        <w:spacing w:after="0"/>
        <w:ind w:left="0"/>
        <w:jc w:val="both"/>
      </w:pPr>
      <w:r>
        <w:rPr>
          <w:rFonts w:ascii="Times New Roman"/>
          <w:b w:val="false"/>
          <w:i w:val="false"/>
          <w:color w:val="000000"/>
          <w:sz w:val="28"/>
        </w:rPr>
        <w:t>
      4) тезек пен саңғырақ сақтайтын ашық сақтау орындары;</w:t>
      </w:r>
    </w:p>
    <w:p>
      <w:pPr>
        <w:spacing w:after="0"/>
        <w:ind w:left="0"/>
        <w:jc w:val="both"/>
      </w:pPr>
      <w:r>
        <w:rPr>
          <w:rFonts w:ascii="Times New Roman"/>
          <w:b w:val="false"/>
          <w:i w:val="false"/>
          <w:color w:val="000000"/>
          <w:sz w:val="28"/>
        </w:rPr>
        <w:t>
      5) жылына 500 тонна және оданда көп минералды тыңайтқыштарды, пестицидтерді, күшті улы заттарды сақтауға арналған қоймалар.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114"/>
    <w:p>
      <w:pPr>
        <w:spacing w:after="0"/>
        <w:ind w:left="0"/>
        <w:jc w:val="both"/>
      </w:pPr>
      <w:r>
        <w:rPr>
          <w:rFonts w:ascii="Times New Roman"/>
          <w:b w:val="false"/>
          <w:i w:val="false"/>
          <w:color w:val="000000"/>
          <w:sz w:val="28"/>
        </w:rPr>
        <w:t>
      41. ІІ сынып – СҚА 500 м:</w:t>
      </w:r>
    </w:p>
    <w:bookmarkEnd w:id="114"/>
    <w:p>
      <w:pPr>
        <w:spacing w:after="0"/>
        <w:ind w:left="0"/>
        <w:jc w:val="both"/>
      </w:pPr>
      <w:r>
        <w:rPr>
          <w:rFonts w:ascii="Times New Roman"/>
          <w:b w:val="false"/>
          <w:i w:val="false"/>
          <w:color w:val="000000"/>
          <w:sz w:val="28"/>
        </w:rPr>
        <w:t>
      1) 1200-ден 5000 сиырға дейін ірі қара малды өсіретін және бордақылайтын және төлге арналған 6000 орны бар шаруашылық;</w:t>
      </w:r>
    </w:p>
    <w:p>
      <w:pPr>
        <w:spacing w:after="0"/>
        <w:ind w:left="0"/>
        <w:jc w:val="both"/>
      </w:pPr>
      <w:r>
        <w:rPr>
          <w:rFonts w:ascii="Times New Roman"/>
          <w:b w:val="false"/>
          <w:i w:val="false"/>
          <w:color w:val="000000"/>
          <w:sz w:val="28"/>
        </w:rPr>
        <w:t>
      2) 100 және одан артық бас аң (оның ішінде қаракүзен, түлкі) өсіретін фермалар;</w:t>
      </w:r>
    </w:p>
    <w:p>
      <w:pPr>
        <w:spacing w:after="0"/>
        <w:ind w:left="0"/>
        <w:jc w:val="both"/>
      </w:pPr>
      <w:r>
        <w:rPr>
          <w:rFonts w:ascii="Times New Roman"/>
          <w:b w:val="false"/>
          <w:i w:val="false"/>
          <w:color w:val="000000"/>
          <w:sz w:val="28"/>
        </w:rPr>
        <w:t>
      3) жылына 100 000-нан 400 000-ға дейін мекиен тауық және 1 000 000-нан 3 000 000-ға дейін бройлер өсіретін шаруашылық;</w:t>
      </w:r>
    </w:p>
    <w:p>
      <w:pPr>
        <w:spacing w:after="0"/>
        <w:ind w:left="0"/>
        <w:jc w:val="both"/>
      </w:pPr>
      <w:r>
        <w:rPr>
          <w:rFonts w:ascii="Times New Roman"/>
          <w:b w:val="false"/>
          <w:i w:val="false"/>
          <w:color w:val="000000"/>
          <w:sz w:val="28"/>
        </w:rPr>
        <w:t>
      4) тезектің биологиялық өңделген сұйық фракциясын сақтайтын ашық орындар;</w:t>
      </w:r>
    </w:p>
    <w:p>
      <w:pPr>
        <w:spacing w:after="0"/>
        <w:ind w:left="0"/>
        <w:jc w:val="both"/>
      </w:pPr>
      <w:r>
        <w:rPr>
          <w:rFonts w:ascii="Times New Roman"/>
          <w:b w:val="false"/>
          <w:i w:val="false"/>
          <w:color w:val="000000"/>
          <w:sz w:val="28"/>
        </w:rPr>
        <w:t>
      5) тезек пен саңғырақты сақтайтын жабық орындар;</w:t>
      </w:r>
    </w:p>
    <w:p>
      <w:pPr>
        <w:spacing w:after="0"/>
        <w:ind w:left="0"/>
        <w:jc w:val="both"/>
      </w:pPr>
      <w:r>
        <w:rPr>
          <w:rFonts w:ascii="Times New Roman"/>
          <w:b w:val="false"/>
          <w:i w:val="false"/>
          <w:color w:val="000000"/>
          <w:sz w:val="28"/>
        </w:rPr>
        <w:t>
      6) тұқымды өңдейтін және дәрілейтін өндіріс;</w:t>
      </w:r>
    </w:p>
    <w:p>
      <w:pPr>
        <w:spacing w:after="0"/>
        <w:ind w:left="0"/>
        <w:jc w:val="both"/>
      </w:pPr>
      <w:r>
        <w:rPr>
          <w:rFonts w:ascii="Times New Roman"/>
          <w:b w:val="false"/>
          <w:i w:val="false"/>
          <w:color w:val="000000"/>
          <w:sz w:val="28"/>
        </w:rPr>
        <w:t>
      7) сұйытылған аммиак қоймалары.</w:t>
      </w:r>
    </w:p>
    <w:bookmarkStart w:name="z118" w:id="115"/>
    <w:p>
      <w:pPr>
        <w:spacing w:after="0"/>
        <w:ind w:left="0"/>
        <w:jc w:val="both"/>
      </w:pPr>
      <w:r>
        <w:rPr>
          <w:rFonts w:ascii="Times New Roman"/>
          <w:b w:val="false"/>
          <w:i w:val="false"/>
          <w:color w:val="000000"/>
          <w:sz w:val="28"/>
        </w:rPr>
        <w:t>
      42. ІІІ сынып – СҚА 300 м:</w:t>
      </w:r>
    </w:p>
    <w:bookmarkEnd w:id="115"/>
    <w:p>
      <w:pPr>
        <w:spacing w:after="0"/>
        <w:ind w:left="0"/>
        <w:jc w:val="both"/>
      </w:pPr>
      <w:r>
        <w:rPr>
          <w:rFonts w:ascii="Times New Roman"/>
          <w:b w:val="false"/>
          <w:i w:val="false"/>
          <w:color w:val="000000"/>
          <w:sz w:val="28"/>
        </w:rPr>
        <w:t>
      1) 1200-ге дейін ірі қара малды өсіретін және бордақылайтын шаруашылық (барлық түрлері), жылқы өсіретін фермалар;</w:t>
      </w:r>
    </w:p>
    <w:p>
      <w:pPr>
        <w:spacing w:after="0"/>
        <w:ind w:left="0"/>
        <w:jc w:val="both"/>
      </w:pPr>
      <w:r>
        <w:rPr>
          <w:rFonts w:ascii="Times New Roman"/>
          <w:b w:val="false"/>
          <w:i w:val="false"/>
          <w:color w:val="000000"/>
          <w:sz w:val="28"/>
        </w:rPr>
        <w:t>
      2) 50-ден 100 басқа дейін жануарлар ұстайтын шаруашылықтар (шошқа, аң фермалары);</w:t>
      </w:r>
    </w:p>
    <w:p>
      <w:pPr>
        <w:spacing w:after="0"/>
        <w:ind w:left="0"/>
        <w:jc w:val="both"/>
      </w:pPr>
      <w:r>
        <w:rPr>
          <w:rFonts w:ascii="Times New Roman"/>
          <w:b w:val="false"/>
          <w:i w:val="false"/>
          <w:color w:val="000000"/>
          <w:sz w:val="28"/>
        </w:rPr>
        <w:t>
      3) 3000-нан 5000 басқа дейін қой өсіретін және бордақылайтын шаруашылық;</w:t>
      </w:r>
    </w:p>
    <w:p>
      <w:pPr>
        <w:spacing w:after="0"/>
        <w:ind w:left="0"/>
        <w:jc w:val="both"/>
      </w:pPr>
      <w:r>
        <w:rPr>
          <w:rFonts w:ascii="Times New Roman"/>
          <w:b w:val="false"/>
          <w:i w:val="false"/>
          <w:color w:val="000000"/>
          <w:sz w:val="28"/>
        </w:rPr>
        <w:t>
      4) 100 000-ға дейін мекиен тауық және 1 000 000-ға дейін бройлер өсіретін құс шаруашылығы;</w:t>
      </w:r>
    </w:p>
    <w:p>
      <w:pPr>
        <w:spacing w:after="0"/>
        <w:ind w:left="0"/>
        <w:jc w:val="both"/>
      </w:pPr>
      <w:r>
        <w:rPr>
          <w:rFonts w:ascii="Times New Roman"/>
          <w:b w:val="false"/>
          <w:i w:val="false"/>
          <w:color w:val="000000"/>
          <w:sz w:val="28"/>
        </w:rPr>
        <w:t>
      5) тезек пен саңғырақты үйіп жинайтын алаңдар;</w:t>
      </w:r>
    </w:p>
    <w:p>
      <w:pPr>
        <w:spacing w:after="0"/>
        <w:ind w:left="0"/>
        <w:jc w:val="both"/>
      </w:pPr>
      <w:r>
        <w:rPr>
          <w:rFonts w:ascii="Times New Roman"/>
          <w:b w:val="false"/>
          <w:i w:val="false"/>
          <w:color w:val="000000"/>
          <w:sz w:val="28"/>
        </w:rPr>
        <w:t>
      6) жылына 50 тонна және оданда көп минералды тыңайтқыштарды, пестицидтерді, күшті әсер ететін улы заттарды сақтауға арналған қоймалар;</w:t>
      </w:r>
    </w:p>
    <w:p>
      <w:pPr>
        <w:spacing w:after="0"/>
        <w:ind w:left="0"/>
        <w:jc w:val="both"/>
      </w:pPr>
      <w:r>
        <w:rPr>
          <w:rFonts w:ascii="Times New Roman"/>
          <w:b w:val="false"/>
          <w:i w:val="false"/>
          <w:color w:val="000000"/>
          <w:sz w:val="28"/>
        </w:rPr>
        <w:t>
      7) егістік шекарасынан елдімекенге дейін ауыл шаруашылығына пайдаланатын жерлерді тракторларды қолданып, пестицидтермен өңдеу;</w:t>
      </w:r>
    </w:p>
    <w:p>
      <w:pPr>
        <w:spacing w:after="0"/>
        <w:ind w:left="0"/>
        <w:jc w:val="both"/>
      </w:pPr>
      <w:r>
        <w:rPr>
          <w:rFonts w:ascii="Times New Roman"/>
          <w:b w:val="false"/>
          <w:i w:val="false"/>
          <w:color w:val="000000"/>
          <w:sz w:val="28"/>
        </w:rPr>
        <w:t>
      8) үй қояны фермалары;</w:t>
      </w:r>
    </w:p>
    <w:p>
      <w:pPr>
        <w:spacing w:after="0"/>
        <w:ind w:left="0"/>
        <w:jc w:val="both"/>
      </w:pPr>
      <w:r>
        <w:rPr>
          <w:rFonts w:ascii="Times New Roman"/>
          <w:b w:val="false"/>
          <w:i w:val="false"/>
          <w:color w:val="000000"/>
          <w:sz w:val="28"/>
        </w:rPr>
        <w:t>
      9) ауыл шаруашылығы жануарларын сату объектілері.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116"/>
    <w:p>
      <w:pPr>
        <w:spacing w:after="0"/>
        <w:ind w:left="0"/>
        <w:jc w:val="both"/>
      </w:pPr>
      <w:r>
        <w:rPr>
          <w:rFonts w:ascii="Times New Roman"/>
          <w:b w:val="false"/>
          <w:i w:val="false"/>
          <w:color w:val="000000"/>
          <w:sz w:val="28"/>
        </w:rPr>
        <w:t>
      43. IV сынып – СЗЗ 100 м:</w:t>
      </w:r>
    </w:p>
    <w:bookmarkEnd w:id="116"/>
    <w:p>
      <w:pPr>
        <w:spacing w:after="0"/>
        <w:ind w:left="0"/>
        <w:jc w:val="both"/>
      </w:pPr>
      <w:r>
        <w:rPr>
          <w:rFonts w:ascii="Times New Roman"/>
          <w:b w:val="false"/>
          <w:i w:val="false"/>
          <w:color w:val="000000"/>
          <w:sz w:val="28"/>
        </w:rPr>
        <w:t>
      1) жылыжай және көшетхана шаруашылығы;</w:t>
      </w:r>
    </w:p>
    <w:p>
      <w:pPr>
        <w:spacing w:after="0"/>
        <w:ind w:left="0"/>
        <w:jc w:val="both"/>
      </w:pPr>
      <w:r>
        <w:rPr>
          <w:rFonts w:ascii="Times New Roman"/>
          <w:b w:val="false"/>
          <w:i w:val="false"/>
          <w:color w:val="000000"/>
          <w:sz w:val="28"/>
        </w:rPr>
        <w:t>
      2) жылына 50 тоннаға дейін минералды тыңайтқыштарды, пестицидтерді, күшті әсер ететін улы заттарды сақтауға арналған қоймалар;</w:t>
      </w:r>
    </w:p>
    <w:p>
      <w:pPr>
        <w:spacing w:after="0"/>
        <w:ind w:left="0"/>
        <w:jc w:val="both"/>
      </w:pPr>
      <w:r>
        <w:rPr>
          <w:rFonts w:ascii="Times New Roman"/>
          <w:b w:val="false"/>
          <w:i w:val="false"/>
          <w:color w:val="000000"/>
          <w:sz w:val="28"/>
        </w:rPr>
        <w:t>
      3) құрғақ минералды тыңайтқыштар, өсімдіктерді қорғайтын химиялық құралдар (тағам өнімдерін сақтайтын және қайта өңдейтін кәсіпорындарға дейін де аймақ белгіленеді) қоймалары;</w:t>
      </w:r>
    </w:p>
    <w:p>
      <w:pPr>
        <w:spacing w:after="0"/>
        <w:ind w:left="0"/>
        <w:jc w:val="both"/>
      </w:pPr>
      <w:r>
        <w:rPr>
          <w:rFonts w:ascii="Times New Roman"/>
          <w:b w:val="false"/>
          <w:i w:val="false"/>
          <w:color w:val="000000"/>
          <w:sz w:val="28"/>
        </w:rPr>
        <w:t>
      4) мал шаруашылығының ағындыларын пайдаланатын мелиоративті объектілер;</w:t>
      </w:r>
    </w:p>
    <w:p>
      <w:pPr>
        <w:spacing w:after="0"/>
        <w:ind w:left="0"/>
        <w:jc w:val="both"/>
      </w:pPr>
      <w:r>
        <w:rPr>
          <w:rFonts w:ascii="Times New Roman"/>
          <w:b w:val="false"/>
          <w:i w:val="false"/>
          <w:color w:val="000000"/>
          <w:sz w:val="28"/>
        </w:rPr>
        <w:t>
      5) тағам қалдықтарын пайдалануды қоса алғанда, жем даярлайтын цехтар;</w:t>
      </w:r>
    </w:p>
    <w:p>
      <w:pPr>
        <w:spacing w:after="0"/>
        <w:ind w:left="0"/>
        <w:jc w:val="both"/>
      </w:pPr>
      <w:r>
        <w:rPr>
          <w:rFonts w:ascii="Times New Roman"/>
          <w:b w:val="false"/>
          <w:i w:val="false"/>
          <w:color w:val="000000"/>
          <w:sz w:val="28"/>
        </w:rPr>
        <w:t>
      6) автомобильдер мен ауыл шаруашылығы техникаларын жөндеу, техникалық қызмет көрсету және сақтау гараждары мен парктері;</w:t>
      </w:r>
    </w:p>
    <w:p>
      <w:pPr>
        <w:spacing w:after="0"/>
        <w:ind w:left="0"/>
        <w:jc w:val="both"/>
      </w:pPr>
      <w:r>
        <w:rPr>
          <w:rFonts w:ascii="Times New Roman"/>
          <w:b w:val="false"/>
          <w:i w:val="false"/>
          <w:color w:val="000000"/>
          <w:sz w:val="28"/>
        </w:rPr>
        <w:t>
      7) 50 басқа дейін жануарлар ұстайтын шаруашылықтар (шошқа, сиыр, құс, жылқы, аң фермалары);</w:t>
      </w:r>
    </w:p>
    <w:p>
      <w:pPr>
        <w:spacing w:after="0"/>
        <w:ind w:left="0"/>
        <w:jc w:val="both"/>
      </w:pPr>
      <w:r>
        <w:rPr>
          <w:rFonts w:ascii="Times New Roman"/>
          <w:b w:val="false"/>
          <w:i w:val="false"/>
          <w:color w:val="000000"/>
          <w:sz w:val="28"/>
        </w:rPr>
        <w:t>
      8) жанар-жағар май материалдары қоймалары.</w:t>
      </w:r>
    </w:p>
    <w:p>
      <w:pPr>
        <w:spacing w:after="0"/>
        <w:ind w:left="0"/>
        <w:jc w:val="both"/>
      </w:pPr>
      <w:r>
        <w:rPr>
          <w:rFonts w:ascii="Times New Roman"/>
          <w:b w:val="false"/>
          <w:i w:val="false"/>
          <w:color w:val="000000"/>
          <w:sz w:val="28"/>
        </w:rPr>
        <w:t>
      Ескертпе: сыйымдылығы 100 м3 дейінгі жанар-жағармай материалдары қоймаларына арналған СҚА өлшемдерін есеп бойынша белгіленіп, әрбір нақты жағдайларда есептеулер негізінде айқындалған өлшемі, міндетті түрде кемінде 3 есе ұлғайтылады, бірақ кемінде 50 м болу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117"/>
    <w:p>
      <w:pPr>
        <w:spacing w:after="0"/>
        <w:ind w:left="0"/>
        <w:jc w:val="both"/>
      </w:pPr>
      <w:r>
        <w:rPr>
          <w:rFonts w:ascii="Times New Roman"/>
          <w:b w:val="false"/>
          <w:i w:val="false"/>
          <w:color w:val="000000"/>
          <w:sz w:val="28"/>
        </w:rPr>
        <w:t>
      44. V сынып – СҚА 50 м:</w:t>
      </w:r>
    </w:p>
    <w:bookmarkEnd w:id="117"/>
    <w:p>
      <w:pPr>
        <w:spacing w:after="0"/>
        <w:ind w:left="0"/>
        <w:jc w:val="both"/>
      </w:pPr>
      <w:r>
        <w:rPr>
          <w:rFonts w:ascii="Times New Roman"/>
          <w:b w:val="false"/>
          <w:i w:val="false"/>
          <w:color w:val="000000"/>
          <w:sz w:val="28"/>
        </w:rPr>
        <w:t>
      1) жемістер, көкөністер, картоп, тұқым сақтау орындары, қоймалары;</w:t>
      </w:r>
    </w:p>
    <w:p>
      <w:pPr>
        <w:spacing w:after="0"/>
        <w:ind w:left="0"/>
        <w:jc w:val="both"/>
      </w:pPr>
      <w:r>
        <w:rPr>
          <w:rFonts w:ascii="Times New Roman"/>
          <w:b w:val="false"/>
          <w:i w:val="false"/>
          <w:color w:val="000000"/>
          <w:sz w:val="28"/>
        </w:rPr>
        <w:t>
      2) материалдық қоймалар.</w:t>
      </w:r>
    </w:p>
    <w:bookmarkStart w:name="z121" w:id="118"/>
    <w:p>
      <w:pPr>
        <w:spacing w:after="0"/>
        <w:ind w:left="0"/>
        <w:jc w:val="left"/>
      </w:pPr>
      <w:r>
        <w:rPr>
          <w:rFonts w:ascii="Times New Roman"/>
          <w:b/>
          <w:i w:val="false"/>
          <w:color w:val="000000"/>
        </w:rPr>
        <w:t xml:space="preserve"> 11-бөлім. Санитариялық-техникалық, көлік инфрақұрылымының құрылыстары, коммуналдық мақсаттағы, сауда және қызмет көрсету қондырғылары мен объектілері</w:t>
      </w:r>
    </w:p>
    <w:bookmarkEnd w:id="118"/>
    <w:bookmarkStart w:name="z122" w:id="119"/>
    <w:p>
      <w:pPr>
        <w:spacing w:after="0"/>
        <w:ind w:left="0"/>
        <w:jc w:val="both"/>
      </w:pPr>
      <w:r>
        <w:rPr>
          <w:rFonts w:ascii="Times New Roman"/>
          <w:b w:val="false"/>
          <w:i w:val="false"/>
          <w:color w:val="000000"/>
          <w:sz w:val="28"/>
        </w:rPr>
        <w:t>
      45. І сынып – СҚА 1000 м:</w:t>
      </w:r>
    </w:p>
    <w:bookmarkEnd w:id="119"/>
    <w:p>
      <w:pPr>
        <w:spacing w:after="0"/>
        <w:ind w:left="0"/>
        <w:jc w:val="both"/>
      </w:pPr>
      <w:r>
        <w:rPr>
          <w:rFonts w:ascii="Times New Roman"/>
          <w:b w:val="false"/>
          <w:i w:val="false"/>
          <w:color w:val="000000"/>
          <w:sz w:val="28"/>
        </w:rPr>
        <w:t>
      1) ассенизация алқаптары;</w:t>
      </w:r>
    </w:p>
    <w:p>
      <w:pPr>
        <w:spacing w:after="0"/>
        <w:ind w:left="0"/>
        <w:jc w:val="both"/>
      </w:pPr>
      <w:r>
        <w:rPr>
          <w:rFonts w:ascii="Times New Roman"/>
          <w:b w:val="false"/>
          <w:i w:val="false"/>
          <w:color w:val="000000"/>
          <w:sz w:val="28"/>
        </w:rPr>
        <w:t>
      2) жер жыртылатын алқаптар;</w:t>
      </w:r>
    </w:p>
    <w:p>
      <w:pPr>
        <w:spacing w:after="0"/>
        <w:ind w:left="0"/>
        <w:jc w:val="both"/>
      </w:pPr>
      <w:r>
        <w:rPr>
          <w:rFonts w:ascii="Times New Roman"/>
          <w:b w:val="false"/>
          <w:i w:val="false"/>
          <w:color w:val="000000"/>
          <w:sz w:val="28"/>
        </w:rPr>
        <w:t>
      3) шайынды су станциялары;</w:t>
      </w:r>
    </w:p>
    <w:p>
      <w:pPr>
        <w:spacing w:after="0"/>
        <w:ind w:left="0"/>
        <w:jc w:val="both"/>
      </w:pPr>
      <w:r>
        <w:rPr>
          <w:rFonts w:ascii="Times New Roman"/>
          <w:b w:val="false"/>
          <w:i w:val="false"/>
          <w:color w:val="000000"/>
          <w:sz w:val="28"/>
        </w:rPr>
        <w:t>
      4) шұңқырға көметін мал қорымдары;</w:t>
      </w:r>
    </w:p>
    <w:p>
      <w:pPr>
        <w:spacing w:after="0"/>
        <w:ind w:left="0"/>
        <w:jc w:val="both"/>
      </w:pPr>
      <w:r>
        <w:rPr>
          <w:rFonts w:ascii="Times New Roman"/>
          <w:b w:val="false"/>
          <w:i w:val="false"/>
          <w:color w:val="000000"/>
          <w:sz w:val="28"/>
        </w:rPr>
        <w:t>
      5) конфискаттар мен жануарлар өлекселерін жоятын кәдеге жарату зауыттары;</w:t>
      </w:r>
    </w:p>
    <w:p>
      <w:pPr>
        <w:spacing w:after="0"/>
        <w:ind w:left="0"/>
        <w:jc w:val="both"/>
      </w:pPr>
      <w:r>
        <w:rPr>
          <w:rFonts w:ascii="Times New Roman"/>
          <w:b w:val="false"/>
          <w:i w:val="false"/>
          <w:color w:val="000000"/>
          <w:sz w:val="28"/>
        </w:rPr>
        <w:t>
      6) пеш саны 1 (біреуден) артық крематорий;</w:t>
      </w:r>
    </w:p>
    <w:p>
      <w:pPr>
        <w:spacing w:after="0"/>
        <w:ind w:left="0"/>
        <w:jc w:val="both"/>
      </w:pPr>
      <w:r>
        <w:rPr>
          <w:rFonts w:ascii="Times New Roman"/>
          <w:b w:val="false"/>
          <w:i w:val="false"/>
          <w:color w:val="000000"/>
          <w:sz w:val="28"/>
        </w:rPr>
        <w:t>
      7) мал тасымалдағаннан кейін вагондарды тазартатын және жуатын станциялар мен пункттер (дезинфекциялық жуу станциялары мен пункттері);</w:t>
      </w:r>
    </w:p>
    <w:p>
      <w:pPr>
        <w:spacing w:after="0"/>
        <w:ind w:left="0"/>
        <w:jc w:val="both"/>
      </w:pPr>
      <w:r>
        <w:rPr>
          <w:rFonts w:ascii="Times New Roman"/>
          <w:b w:val="false"/>
          <w:i w:val="false"/>
          <w:color w:val="000000"/>
          <w:sz w:val="28"/>
        </w:rPr>
        <w:t>
      8) елдімекеннің (орталық) қатты қоқыстары мен күл-қоқыстарын компостерлеу учаскелері;</w:t>
      </w:r>
    </w:p>
    <w:p>
      <w:pPr>
        <w:spacing w:after="0"/>
        <w:ind w:left="0"/>
        <w:jc w:val="both"/>
      </w:pPr>
      <w:r>
        <w:rPr>
          <w:rFonts w:ascii="Times New Roman"/>
          <w:b w:val="false"/>
          <w:i w:val="false"/>
          <w:color w:val="000000"/>
          <w:sz w:val="28"/>
        </w:rPr>
        <w:t>
      9) биологиялық камералары бар, күйдіргі ауруымен ауырған мал ертеректе көмілген шұңқырға көметін мал қорымдары;</w:t>
      </w:r>
    </w:p>
    <w:p>
      <w:pPr>
        <w:spacing w:after="0"/>
        <w:ind w:left="0"/>
        <w:jc w:val="both"/>
      </w:pPr>
      <w:r>
        <w:rPr>
          <w:rFonts w:ascii="Times New Roman"/>
          <w:b w:val="false"/>
          <w:i w:val="false"/>
          <w:color w:val="000000"/>
          <w:sz w:val="28"/>
        </w:rPr>
        <w:t>
      Ескертпе: күйдіргі ауруынан өлген мал көмілген мал қорымдары және белгісіз себептермен өлген мал көмілген мал қорымдар үшін СҚА жобасын әзірлемей, СҚА нормативтік өлшемдеріне сәйкес айқындалады. Биологиялық қауіпке байланысты СҚА ны қысқартуға биологиялық қауіпсіздік саласындағы ғылыми зерттеулер негізінде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120"/>
    <w:p>
      <w:pPr>
        <w:spacing w:after="0"/>
        <w:ind w:left="0"/>
        <w:jc w:val="both"/>
      </w:pPr>
      <w:r>
        <w:rPr>
          <w:rFonts w:ascii="Times New Roman"/>
          <w:b w:val="false"/>
          <w:i w:val="false"/>
          <w:color w:val="000000"/>
          <w:sz w:val="28"/>
        </w:rPr>
        <w:t>
      46. ІІ сынып – СҚА 500 м:</w:t>
      </w:r>
    </w:p>
    <w:bookmarkEnd w:id="120"/>
    <w:p>
      <w:pPr>
        <w:spacing w:after="0"/>
        <w:ind w:left="0"/>
        <w:jc w:val="both"/>
      </w:pPr>
      <w:r>
        <w:rPr>
          <w:rFonts w:ascii="Times New Roman"/>
          <w:b w:val="false"/>
          <w:i w:val="false"/>
          <w:color w:val="000000"/>
          <w:sz w:val="28"/>
        </w:rPr>
        <w:t>
      1) кәдеге жарату үшін шикізат жинау жөніндегі орталық базалар;</w:t>
      </w:r>
    </w:p>
    <w:p>
      <w:pPr>
        <w:spacing w:after="0"/>
        <w:ind w:left="0"/>
        <w:jc w:val="both"/>
      </w:pPr>
      <w:r>
        <w:rPr>
          <w:rFonts w:ascii="Times New Roman"/>
          <w:b w:val="false"/>
          <w:i w:val="false"/>
          <w:color w:val="000000"/>
          <w:sz w:val="28"/>
        </w:rPr>
        <w:t>
      2) қалдықтарды пайдаланатын жылыжайлар мен көшетханаларға арналған учаскелер;</w:t>
      </w:r>
    </w:p>
    <w:p>
      <w:pPr>
        <w:spacing w:after="0"/>
        <w:ind w:left="0"/>
        <w:jc w:val="both"/>
      </w:pPr>
      <w:r>
        <w:rPr>
          <w:rFonts w:ascii="Times New Roman"/>
          <w:b w:val="false"/>
          <w:i w:val="false"/>
          <w:color w:val="000000"/>
          <w:sz w:val="28"/>
        </w:rPr>
        <w:t>
      3) тезек пен нәжіссіз қалдықтарды компостерлеу.</w:t>
      </w:r>
    </w:p>
    <w:p>
      <w:pPr>
        <w:spacing w:after="0"/>
        <w:ind w:left="0"/>
        <w:jc w:val="both"/>
      </w:pPr>
      <w:r>
        <w:rPr>
          <w:rFonts w:ascii="Times New Roman"/>
          <w:b w:val="false"/>
          <w:i w:val="false"/>
          <w:color w:val="000000"/>
          <w:sz w:val="28"/>
        </w:rPr>
        <w:t>
      4) қуаттылығы жылына 40 тоннаға дейін қоқысты (қалдықты) өртейтін, қоқысты (қалдықты) сұрыптайтын және қоқысты (қалдықты) өңдейтін объектілер;</w:t>
      </w:r>
    </w:p>
    <w:p>
      <w:pPr>
        <w:spacing w:after="0"/>
        <w:ind w:left="0"/>
        <w:jc w:val="both"/>
      </w:pPr>
      <w:r>
        <w:rPr>
          <w:rFonts w:ascii="Times New Roman"/>
          <w:b w:val="false"/>
          <w:i w:val="false"/>
          <w:color w:val="000000"/>
          <w:sz w:val="28"/>
        </w:rPr>
        <w:t>
      5) сағатына 120 килограмм және одан артық медициналық қалдықтарды өртеу объектілері;</w:t>
      </w:r>
    </w:p>
    <w:p>
      <w:pPr>
        <w:spacing w:after="0"/>
        <w:ind w:left="0"/>
        <w:jc w:val="both"/>
      </w:pPr>
      <w:r>
        <w:rPr>
          <w:rFonts w:ascii="Times New Roman"/>
          <w:b w:val="false"/>
          <w:i w:val="false"/>
          <w:color w:val="000000"/>
          <w:sz w:val="28"/>
        </w:rPr>
        <w:t>
      6) қауіптіліктің 3 және 4 сыныптағы өндіріс пен тұтынудың токсикалық қалдықтарын орналастыру, залалсыздандыру, көму бойынша полигондары;</w:t>
      </w:r>
    </w:p>
    <w:p>
      <w:pPr>
        <w:spacing w:after="0"/>
        <w:ind w:left="0"/>
        <w:jc w:val="both"/>
      </w:pPr>
      <w:r>
        <w:rPr>
          <w:rFonts w:ascii="Times New Roman"/>
          <w:b w:val="false"/>
          <w:i w:val="false"/>
          <w:color w:val="000000"/>
          <w:sz w:val="28"/>
        </w:rPr>
        <w:t>
      7) 1 (бір) бір камералы пеші бар дайындық және салттық процестері жоқ крематорийлер.</w:t>
      </w:r>
    </w:p>
    <w:bookmarkStart w:name="z124" w:id="121"/>
    <w:p>
      <w:pPr>
        <w:spacing w:after="0"/>
        <w:ind w:left="0"/>
        <w:jc w:val="both"/>
      </w:pPr>
      <w:r>
        <w:rPr>
          <w:rFonts w:ascii="Times New Roman"/>
          <w:b w:val="false"/>
          <w:i w:val="false"/>
          <w:color w:val="000000"/>
          <w:sz w:val="28"/>
        </w:rPr>
        <w:t>
      47. ІІІ ынып – СҚА 300 м:</w:t>
      </w:r>
    </w:p>
    <w:bookmarkEnd w:id="121"/>
    <w:p>
      <w:pPr>
        <w:spacing w:after="0"/>
        <w:ind w:left="0"/>
        <w:jc w:val="both"/>
      </w:pPr>
      <w:r>
        <w:rPr>
          <w:rFonts w:ascii="Times New Roman"/>
          <w:b w:val="false"/>
          <w:i w:val="false"/>
          <w:color w:val="000000"/>
          <w:sz w:val="28"/>
        </w:rPr>
        <w:t>
      1) кәдеге жаратылатын шикізатты жинайтын аудандық мақсаттағы базалар;</w:t>
      </w:r>
    </w:p>
    <w:p>
      <w:pPr>
        <w:spacing w:after="0"/>
        <w:ind w:left="0"/>
        <w:jc w:val="both"/>
      </w:pPr>
      <w:r>
        <w:rPr>
          <w:rFonts w:ascii="Times New Roman"/>
          <w:b w:val="false"/>
          <w:i w:val="false"/>
          <w:color w:val="000000"/>
          <w:sz w:val="28"/>
        </w:rPr>
        <w:t>
      2) қаланы тазарту бойынша механикаландырылған көлік парктері;</w:t>
      </w:r>
    </w:p>
    <w:p>
      <w:pPr>
        <w:spacing w:after="0"/>
        <w:ind w:left="0"/>
        <w:jc w:val="both"/>
      </w:pPr>
      <w:r>
        <w:rPr>
          <w:rFonts w:ascii="Times New Roman"/>
          <w:b w:val="false"/>
          <w:i w:val="false"/>
          <w:color w:val="000000"/>
          <w:sz w:val="28"/>
        </w:rPr>
        <w:t>
      3) кәдеге жаратылатын шикізатты өңдеусіз уақытша сақтау қоймалары;</w:t>
      </w:r>
    </w:p>
    <w:p>
      <w:pPr>
        <w:spacing w:after="0"/>
        <w:ind w:left="0"/>
        <w:jc w:val="both"/>
      </w:pPr>
      <w:r>
        <w:rPr>
          <w:rFonts w:ascii="Times New Roman"/>
          <w:b w:val="false"/>
          <w:i w:val="false"/>
          <w:color w:val="000000"/>
          <w:sz w:val="28"/>
        </w:rPr>
        <w:t>
      4) бекеттер саны 10 және одан асатын жүк автомобильдеріне қызмет көрсететін объектілер;</w:t>
      </w:r>
    </w:p>
    <w:p>
      <w:pPr>
        <w:spacing w:after="0"/>
        <w:ind w:left="0"/>
        <w:jc w:val="both"/>
      </w:pPr>
      <w:r>
        <w:rPr>
          <w:rFonts w:ascii="Times New Roman"/>
          <w:b w:val="false"/>
          <w:i w:val="false"/>
          <w:color w:val="000000"/>
          <w:sz w:val="28"/>
        </w:rPr>
        <w:t>
      5) қолданыстағы зираттар;</w:t>
      </w:r>
    </w:p>
    <w:p>
      <w:pPr>
        <w:spacing w:after="0"/>
        <w:ind w:left="0"/>
        <w:jc w:val="both"/>
      </w:pPr>
      <w:r>
        <w:rPr>
          <w:rFonts w:ascii="Times New Roman"/>
          <w:b w:val="false"/>
          <w:i w:val="false"/>
          <w:color w:val="000000"/>
          <w:sz w:val="28"/>
        </w:rPr>
        <w:t>
      6) кеден терминалдары, көтерме базарлар;</w:t>
      </w:r>
    </w:p>
    <w:p>
      <w:pPr>
        <w:spacing w:after="0"/>
        <w:ind w:left="0"/>
        <w:jc w:val="both"/>
      </w:pPr>
      <w:r>
        <w:rPr>
          <w:rFonts w:ascii="Times New Roman"/>
          <w:b w:val="false"/>
          <w:i w:val="false"/>
          <w:color w:val="000000"/>
          <w:sz w:val="28"/>
        </w:rPr>
        <w:t>
      7) сағатына 120 килограммға дейін медициналық қалдықтарды өртеу объектілері.</w:t>
      </w:r>
    </w:p>
    <w:bookmarkStart w:name="z125" w:id="122"/>
    <w:p>
      <w:pPr>
        <w:spacing w:after="0"/>
        <w:ind w:left="0"/>
        <w:jc w:val="both"/>
      </w:pPr>
      <w:r>
        <w:rPr>
          <w:rFonts w:ascii="Times New Roman"/>
          <w:b w:val="false"/>
          <w:i w:val="false"/>
          <w:color w:val="000000"/>
          <w:sz w:val="28"/>
        </w:rPr>
        <w:t>
      48. ІV сынып – СҚА 100 м:</w:t>
      </w:r>
    </w:p>
    <w:bookmarkEnd w:id="122"/>
    <w:p>
      <w:pPr>
        <w:spacing w:after="0"/>
        <w:ind w:left="0"/>
        <w:jc w:val="both"/>
      </w:pPr>
      <w:r>
        <w:rPr>
          <w:rFonts w:ascii="Times New Roman"/>
          <w:b w:val="false"/>
          <w:i w:val="false"/>
          <w:color w:val="000000"/>
          <w:sz w:val="28"/>
        </w:rPr>
        <w:t>
      1) бекеттер саны 10-ға дейін жүк автомобильдеріне қызмет көрсететін объектілер;</w:t>
      </w:r>
    </w:p>
    <w:p>
      <w:pPr>
        <w:spacing w:after="0"/>
        <w:ind w:left="0"/>
        <w:jc w:val="both"/>
      </w:pPr>
      <w:r>
        <w:rPr>
          <w:rFonts w:ascii="Times New Roman"/>
          <w:b w:val="false"/>
          <w:i w:val="false"/>
          <w:color w:val="000000"/>
          <w:sz w:val="28"/>
        </w:rPr>
        <w:t>
      2) автобусты, троллейбус және трамвай парктері;</w:t>
      </w:r>
    </w:p>
    <w:p>
      <w:pPr>
        <w:spacing w:after="0"/>
        <w:ind w:left="0"/>
        <w:jc w:val="both"/>
      </w:pPr>
      <w:r>
        <w:rPr>
          <w:rFonts w:ascii="Times New Roman"/>
          <w:b w:val="false"/>
          <w:i w:val="false"/>
          <w:color w:val="000000"/>
          <w:sz w:val="28"/>
        </w:rPr>
        <w:t>
      3) жабық зираттар және жерлейтін мемориалдық кешендер;</w:t>
      </w:r>
    </w:p>
    <w:p>
      <w:pPr>
        <w:spacing w:after="0"/>
        <w:ind w:left="0"/>
        <w:jc w:val="both"/>
      </w:pPr>
      <w:r>
        <w:rPr>
          <w:rFonts w:ascii="Times New Roman"/>
          <w:b w:val="false"/>
          <w:i w:val="false"/>
          <w:color w:val="000000"/>
          <w:sz w:val="28"/>
        </w:rPr>
        <w:t>
      4) өнімділігі ауысымына 160 килограмнан астам химиялық тазалау;</w:t>
      </w:r>
    </w:p>
    <w:p>
      <w:pPr>
        <w:spacing w:after="0"/>
        <w:ind w:left="0"/>
        <w:jc w:val="both"/>
      </w:pPr>
      <w:r>
        <w:rPr>
          <w:rFonts w:ascii="Times New Roman"/>
          <w:b w:val="false"/>
          <w:i w:val="false"/>
          <w:color w:val="000000"/>
          <w:sz w:val="28"/>
        </w:rPr>
        <w:t>
      5) жануарлар ұстайтын ветеринариялық емханалар, виварийлер, тәлімбақтар, кинологиялық орталықтар, жануарларды уақытша ұстау орындары;</w:t>
      </w:r>
    </w:p>
    <w:p>
      <w:pPr>
        <w:spacing w:after="0"/>
        <w:ind w:left="0"/>
        <w:jc w:val="both"/>
      </w:pPr>
      <w:r>
        <w:rPr>
          <w:rFonts w:ascii="Times New Roman"/>
          <w:b w:val="false"/>
          <w:i w:val="false"/>
          <w:color w:val="000000"/>
          <w:sz w:val="28"/>
        </w:rPr>
        <w:t>
      6) автомобиль көлік құралдарына мотор отынының барлық түрлерімен (сұйық және газды мотор отынымен) құюға арналған объектілер (автомобиль жанармай құю станциялары, автомобиль жанармай құю станциялары және май құю бойынша басқа қондырғылар);</w:t>
      </w:r>
    </w:p>
    <w:p>
      <w:pPr>
        <w:spacing w:after="0"/>
        <w:ind w:left="0"/>
        <w:jc w:val="both"/>
      </w:pPr>
      <w:r>
        <w:rPr>
          <w:rFonts w:ascii="Times New Roman"/>
          <w:b w:val="false"/>
          <w:i w:val="false"/>
          <w:color w:val="000000"/>
          <w:sz w:val="28"/>
        </w:rPr>
        <w:t>
      7) қалааралық жүк автомобиль көлігінің тұрақтары (парктері);</w:t>
      </w:r>
    </w:p>
    <w:p>
      <w:pPr>
        <w:spacing w:after="0"/>
        <w:ind w:left="0"/>
        <w:jc w:val="both"/>
      </w:pPr>
      <w:r>
        <w:rPr>
          <w:rFonts w:ascii="Times New Roman"/>
          <w:b w:val="false"/>
          <w:i w:val="false"/>
          <w:color w:val="000000"/>
          <w:sz w:val="28"/>
        </w:rPr>
        <w:t>
      8) порталды үлгідегі жүк автомобильдерін жуу (өндірістік және коммуналдық-қойма аймақтарының шекараларында, қалаға кіреберістегі магистральдарда, автомобиль көлік кәсіпорындарының аумағында орналастырылады).</w:t>
      </w:r>
    </w:p>
    <w:bookmarkStart w:name="z126" w:id="123"/>
    <w:p>
      <w:pPr>
        <w:spacing w:after="0"/>
        <w:ind w:left="0"/>
        <w:jc w:val="both"/>
      </w:pPr>
      <w:r>
        <w:rPr>
          <w:rFonts w:ascii="Times New Roman"/>
          <w:b w:val="false"/>
          <w:i w:val="false"/>
          <w:color w:val="000000"/>
          <w:sz w:val="28"/>
        </w:rPr>
        <w:t>
      49. V сынып – СҚА 50 м:</w:t>
      </w:r>
    </w:p>
    <w:bookmarkEnd w:id="123"/>
    <w:p>
      <w:pPr>
        <w:spacing w:after="0"/>
        <w:ind w:left="0"/>
        <w:jc w:val="both"/>
      </w:pPr>
      <w:r>
        <w:rPr>
          <w:rFonts w:ascii="Times New Roman"/>
          <w:b w:val="false"/>
          <w:i w:val="false"/>
          <w:color w:val="000000"/>
          <w:sz w:val="28"/>
        </w:rPr>
        <w:t>
      1) қоғамдық көліктің бұрылу-тұндыру алаңдары;</w:t>
      </w:r>
    </w:p>
    <w:p>
      <w:pPr>
        <w:spacing w:after="0"/>
        <w:ind w:left="0"/>
        <w:jc w:val="both"/>
      </w:pPr>
      <w:r>
        <w:rPr>
          <w:rFonts w:ascii="Times New Roman"/>
          <w:b w:val="false"/>
          <w:i w:val="false"/>
          <w:color w:val="000000"/>
          <w:sz w:val="28"/>
        </w:rPr>
        <w:t>
      2) 1000 шаршы метр (м2) және одан асатын сауда алаңы бар стационарлық сауда объектілері: жеке тұрған сауда объектілері, ұсақ көтерме сауда базарлар, азық-түлік және өндірістік тауарлар сауда базарлары.</w:t>
      </w:r>
    </w:p>
    <w:p>
      <w:pPr>
        <w:spacing w:after="0"/>
        <w:ind w:left="0"/>
        <w:jc w:val="both"/>
      </w:pPr>
      <w:r>
        <w:rPr>
          <w:rFonts w:ascii="Times New Roman"/>
          <w:b w:val="false"/>
          <w:i w:val="false"/>
          <w:color w:val="000000"/>
          <w:sz w:val="28"/>
        </w:rPr>
        <w:t>
      Ескертпе: Шағын сауда алаңдарын алып жатқан сауда объектілері үшін СҚА өлшемі тиісінше негізделген жағдайда белгіленеді.</w:t>
      </w:r>
    </w:p>
    <w:p>
      <w:pPr>
        <w:spacing w:after="0"/>
        <w:ind w:left="0"/>
        <w:jc w:val="both"/>
      </w:pPr>
      <w:r>
        <w:rPr>
          <w:rFonts w:ascii="Times New Roman"/>
          <w:b w:val="false"/>
          <w:i w:val="false"/>
          <w:color w:val="000000"/>
          <w:sz w:val="28"/>
        </w:rPr>
        <w:t>
      3) кір жуу орындары;</w:t>
      </w:r>
    </w:p>
    <w:p>
      <w:pPr>
        <w:spacing w:after="0"/>
        <w:ind w:left="0"/>
        <w:jc w:val="both"/>
      </w:pPr>
      <w:r>
        <w:rPr>
          <w:rFonts w:ascii="Times New Roman"/>
          <w:b w:val="false"/>
          <w:i w:val="false"/>
          <w:color w:val="000000"/>
          <w:sz w:val="28"/>
        </w:rPr>
        <w:t>
      4) қуаттылығы ауысымына 160 килограмнан аспайтын химиялық тазалау.</w:t>
      </w:r>
    </w:p>
    <w:bookmarkStart w:name="z127" w:id="124"/>
    <w:p>
      <w:pPr>
        <w:spacing w:after="0"/>
        <w:ind w:left="0"/>
        <w:jc w:val="left"/>
      </w:pPr>
      <w:r>
        <w:rPr>
          <w:rFonts w:ascii="Times New Roman"/>
          <w:b/>
          <w:i w:val="false"/>
          <w:color w:val="000000"/>
        </w:rPr>
        <w:t xml:space="preserve"> 12-бөлім. Кәріздік тазарту құрылыстары</w:t>
      </w:r>
    </w:p>
    <w:bookmarkEnd w:id="124"/>
    <w:bookmarkStart w:name="z128" w:id="125"/>
    <w:p>
      <w:pPr>
        <w:spacing w:after="0"/>
        <w:ind w:left="0"/>
        <w:jc w:val="both"/>
      </w:pPr>
      <w:r>
        <w:rPr>
          <w:rFonts w:ascii="Times New Roman"/>
          <w:b w:val="false"/>
          <w:i w:val="false"/>
          <w:color w:val="000000"/>
          <w:sz w:val="28"/>
        </w:rPr>
        <w:t>
      50. Кәріздік тазарту құрылыстары үшін СҚА-ның ең аз өлшемі кестеге сәйкес белгіленеді.</w:t>
      </w:r>
    </w:p>
    <w:bookmarkEnd w:id="125"/>
    <w:bookmarkStart w:name="z129" w:id="126"/>
    <w:p>
      <w:pPr>
        <w:spacing w:after="0"/>
        <w:ind w:left="0"/>
        <w:jc w:val="both"/>
      </w:pPr>
      <w:r>
        <w:rPr>
          <w:rFonts w:ascii="Times New Roman"/>
          <w:b w:val="false"/>
          <w:i w:val="false"/>
          <w:color w:val="000000"/>
          <w:sz w:val="28"/>
        </w:rPr>
        <w:t>
      Кесте</w:t>
      </w:r>
    </w:p>
    <w:bookmarkEnd w:id="126"/>
    <w:p>
      <w:pPr>
        <w:spacing w:after="0"/>
        <w:ind w:left="0"/>
        <w:jc w:val="left"/>
      </w:pPr>
      <w:r>
        <w:rPr>
          <w:rFonts w:ascii="Times New Roman"/>
          <w:b/>
          <w:i w:val="false"/>
          <w:color w:val="000000"/>
        </w:rPr>
        <w:t xml:space="preserve"> Шаруашылық-тұрмыстық сарқынды сулардың кәріздік тазарту құрылыстары үшін ең аз 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Cарқынды суларды тазартуға арналған құрылыстар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құрылыстарының есептелген өнімділігі кезіндегі метрге шаққандағы қашықтығы, тәулігіне мың шаршы метр (бұдан әрі – тәулігіне мың 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5,0-ге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50,0-ге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280-ге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 және апаттық-реттеуіш резервуарлар,</w:t>
            </w:r>
          </w:p>
          <w:p>
            <w:pPr>
              <w:spacing w:after="20"/>
              <w:ind w:left="20"/>
              <w:jc w:val="both"/>
            </w:pPr>
            <w:r>
              <w:rPr>
                <w:rFonts w:ascii="Times New Roman"/>
                <w:b w:val="false"/>
                <w:i w:val="false"/>
                <w:color w:val="000000"/>
                <w:sz w:val="20"/>
              </w:rPr>
              <w:t>
жергілікті тазарту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тұнбалар үшін тұнба алаңы бар механикалық және биологиялық тазартуға арналған құрылыстар, сондай-ақ тұнба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үй-жайларда тұнбаны термомеханикалық өңдеумен механикалық және биологиялық тазартуға арналған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Алқаптар:</w:t>
            </w:r>
          </w:p>
          <w:p>
            <w:pPr>
              <w:spacing w:after="20"/>
              <w:ind w:left="20"/>
              <w:jc w:val="both"/>
            </w:pPr>
            <w:r>
              <w:rPr>
                <w:rFonts w:ascii="Times New Roman"/>
                <w:b w:val="false"/>
                <w:i w:val="false"/>
                <w:color w:val="000000"/>
                <w:sz w:val="20"/>
              </w:rPr>
              <w:t>
1) сүзгілеу</w:t>
            </w:r>
          </w:p>
          <w:p>
            <w:pPr>
              <w:spacing w:after="20"/>
              <w:ind w:left="20"/>
              <w:jc w:val="both"/>
            </w:pPr>
            <w:r>
              <w:rPr>
                <w:rFonts w:ascii="Times New Roman"/>
                <w:b w:val="false"/>
                <w:i w:val="false"/>
                <w:color w:val="000000"/>
                <w:sz w:val="20"/>
              </w:rPr>
              <w:t>
2) суару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тоғандар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Өнімділігі тәулігіне 280 мың м3 артық шаруашылық-тұрмыстық сарқынды суларды тазарту үшін, сондай-ақ cарқынды суларды тазарту және тұнбаны өңдеудің жаңа технологияларын қабылдау кезінде СҚА жеке белгіленеді.</w:t>
      </w:r>
    </w:p>
    <w:p>
      <w:pPr>
        <w:spacing w:after="0"/>
        <w:ind w:left="0"/>
        <w:jc w:val="both"/>
      </w:pPr>
      <w:r>
        <w:rPr>
          <w:rFonts w:ascii="Times New Roman"/>
          <w:b w:val="false"/>
          <w:i w:val="false"/>
          <w:color w:val="000000"/>
          <w:sz w:val="28"/>
        </w:rPr>
        <w:t>
      2. Алаңы 0,5 гектарға (бұдан әрі – га) дейінгі сүзгілеу алқаптары үшін, көлемі 1,0 га дейінгі коммуналдық үлгідегі суару алқаптары үшін, өнімділігі тәулігіне 50 м3 дейінгі cарқынды суларды механикалық және биологиялық тазарту құрылыстары үшін СҚА 100 м мөлшерінде қабылдау керек.</w:t>
      </w:r>
    </w:p>
    <w:p>
      <w:pPr>
        <w:spacing w:after="0"/>
        <w:ind w:left="0"/>
        <w:jc w:val="both"/>
      </w:pPr>
      <w:r>
        <w:rPr>
          <w:rFonts w:ascii="Times New Roman"/>
          <w:b w:val="false"/>
          <w:i w:val="false"/>
          <w:color w:val="000000"/>
          <w:sz w:val="28"/>
        </w:rPr>
        <w:t>
      3. Өткізу мүмкіндігі тәулігіне 15 м3-ге дейінгі жерасты сүзгілеу алқаптары үшін СҚА өлшемі 50 м өлшемінде қабылдау керек.</w:t>
      </w:r>
    </w:p>
    <w:p>
      <w:pPr>
        <w:spacing w:after="0"/>
        <w:ind w:left="0"/>
        <w:jc w:val="both"/>
      </w:pPr>
      <w:r>
        <w:rPr>
          <w:rFonts w:ascii="Times New Roman"/>
          <w:b w:val="false"/>
          <w:i w:val="false"/>
          <w:color w:val="000000"/>
          <w:sz w:val="28"/>
        </w:rPr>
        <w:t>
      4. Құю станцияларының СҚА өлшемі 300 м болып қабылданады.</w:t>
      </w:r>
    </w:p>
    <w:p>
      <w:pPr>
        <w:spacing w:after="0"/>
        <w:ind w:left="0"/>
        <w:jc w:val="both"/>
      </w:pPr>
      <w:r>
        <w:rPr>
          <w:rFonts w:ascii="Times New Roman"/>
          <w:b w:val="false"/>
          <w:i w:val="false"/>
          <w:color w:val="000000"/>
          <w:sz w:val="28"/>
        </w:rPr>
        <w:t>
      5. Ашық үлгідегі жер бетіндегі ағынды тазарту құрылыстарынан тұрғын үй аумаққа дейінгі СҚА өлшемі кемінде 100 м, жабық үлгісі – 50 м болады.</w:t>
      </w:r>
    </w:p>
    <w:p>
      <w:pPr>
        <w:spacing w:after="0"/>
        <w:ind w:left="0"/>
        <w:jc w:val="both"/>
      </w:pPr>
      <w:r>
        <w:rPr>
          <w:rFonts w:ascii="Times New Roman"/>
          <w:b w:val="false"/>
          <w:i w:val="false"/>
          <w:color w:val="000000"/>
          <w:sz w:val="28"/>
        </w:rPr>
        <w:t>
      6. Өнеркәсіптік объектілер аумағында орналаспаған тазарту құрылыстарынан және өндірістік суды бұрудың сорғы станцияларынан өндірістік cарқынды суларды өздігінен тазарту және айдау кезінде, сол сияқты оларды тұрмыстық cарқынды сулармен бірге тазарту кезінде де СҚА өлшемін cарқынды сулар келіп түсетін өндірістердегідей, бірақ кестеде көрсетілгеннен кем емес қабылдау керек.</w:t>
      </w:r>
    </w:p>
    <w:p>
      <w:pPr>
        <w:spacing w:after="0"/>
        <w:ind w:left="0"/>
        <w:jc w:val="both"/>
      </w:pPr>
      <w:r>
        <w:rPr>
          <w:rFonts w:ascii="Times New Roman"/>
          <w:b w:val="false"/>
          <w:i w:val="false"/>
          <w:color w:val="000000"/>
          <w:sz w:val="28"/>
        </w:rPr>
        <w:t>
      7. Қар ертінділері мен қар ерітетін пункттерден тұрғын үйдің аумағына дейінгі СҚА өлшемі 100 м қабылдау керек.</w:t>
      </w:r>
    </w:p>
    <w:bookmarkStart w:name="z130" w:id="127"/>
    <w:p>
      <w:pPr>
        <w:spacing w:after="0"/>
        <w:ind w:left="0"/>
        <w:jc w:val="left"/>
      </w:pPr>
      <w:r>
        <w:rPr>
          <w:rFonts w:ascii="Times New Roman"/>
          <w:b/>
          <w:i w:val="false"/>
          <w:color w:val="000000"/>
        </w:rPr>
        <w:t xml:space="preserve"> 13-бөлім. Жүктерді қайта тиеу және сақтау, жүктер мен кемелерді және теміржол көлігін фумигациялауды, газ дезинфекциясын, дератизациясын және дезинсекциясын жүргізу қоймалары, айлақтары және орындары</w:t>
      </w:r>
    </w:p>
    <w:bookmarkEnd w:id="127"/>
    <w:bookmarkStart w:name="z131" w:id="128"/>
    <w:p>
      <w:pPr>
        <w:spacing w:after="0"/>
        <w:ind w:left="0"/>
        <w:jc w:val="both"/>
      </w:pPr>
      <w:r>
        <w:rPr>
          <w:rFonts w:ascii="Times New Roman"/>
          <w:b w:val="false"/>
          <w:i w:val="false"/>
          <w:color w:val="000000"/>
          <w:sz w:val="28"/>
        </w:rPr>
        <w:t>
      51. І сынып – СҚА 1000 м:</w:t>
      </w:r>
    </w:p>
    <w:bookmarkEnd w:id="128"/>
    <w:p>
      <w:pPr>
        <w:spacing w:after="0"/>
        <w:ind w:left="0"/>
        <w:jc w:val="both"/>
      </w:pPr>
      <w:r>
        <w:rPr>
          <w:rFonts w:ascii="Times New Roman"/>
          <w:b w:val="false"/>
          <w:i w:val="false"/>
          <w:color w:val="000000"/>
          <w:sz w:val="28"/>
        </w:rPr>
        <w:t>
      1) жүк айналымы жылына 150 000 тонна және одан артық апатит концентратын, фосфорит ұнын, цементті және басқа да шаңданатын жүктерді түсіретін ашық қоймалар мен орындар.</w:t>
      </w:r>
    </w:p>
    <w:p>
      <w:pPr>
        <w:spacing w:after="0"/>
        <w:ind w:left="0"/>
        <w:jc w:val="both"/>
      </w:pPr>
      <w:r>
        <w:rPr>
          <w:rFonts w:ascii="Times New Roman"/>
          <w:b w:val="false"/>
          <w:i w:val="false"/>
          <w:color w:val="000000"/>
          <w:sz w:val="28"/>
        </w:rPr>
        <w:t>
      Ескертпе: І, ІІ және ІІІ сыныптардың 1-ші тобына жүктердің шаңын шығаруды болдырмайтын қойма элеваторлары мен пневматикалық көлікті немесе басқа қондырғыларды қолданатын көліктік технологиялық схемалар кірмейді;</w:t>
      </w:r>
    </w:p>
    <w:p>
      <w:pPr>
        <w:spacing w:after="0"/>
        <w:ind w:left="0"/>
        <w:jc w:val="both"/>
      </w:pPr>
      <w:r>
        <w:rPr>
          <w:rFonts w:ascii="Times New Roman"/>
          <w:b w:val="false"/>
          <w:i w:val="false"/>
          <w:color w:val="000000"/>
          <w:sz w:val="28"/>
        </w:rPr>
        <w:t>
      2) сұйық химиялық жүктердің және көлемі 1000 м3 сұйытылған табиғи (мұнай) газдарды (оның ішінде метан, пропан, бутан қосындыларын), галогендердің, күкірттің, азоттың, аммиактың, көмірсутектердің (оның ішінде метанол, бензол, толуол), спирттердің, альдегидтердің өндірістік қосындыларын және басқа да қосындыларды қайта тиеу және сақтау орындары;</w:t>
      </w:r>
    </w:p>
    <w:p>
      <w:pPr>
        <w:spacing w:after="0"/>
        <w:ind w:left="0"/>
        <w:jc w:val="both"/>
      </w:pPr>
      <w:r>
        <w:rPr>
          <w:rFonts w:ascii="Times New Roman"/>
          <w:b w:val="false"/>
          <w:i w:val="false"/>
          <w:color w:val="000000"/>
          <w:sz w:val="28"/>
        </w:rPr>
        <w:t>
      3) тазартатын және жуатын-булайтын станциялар, дезинфекциялау-қайта жуу объектілері, кемелерді, цистерналарды тазартатын пункттер, балласты және арнайы қалқымалы жинағыштардан құрамында мұнай бар шайынды суларды қабылдауға арналған қабылдау-тазарту құрылыстары;</w:t>
      </w:r>
    </w:p>
    <w:p>
      <w:pPr>
        <w:spacing w:after="0"/>
        <w:ind w:left="0"/>
        <w:jc w:val="both"/>
      </w:pPr>
      <w:r>
        <w:rPr>
          <w:rFonts w:ascii="Times New Roman"/>
          <w:b w:val="false"/>
          <w:i w:val="false"/>
          <w:color w:val="000000"/>
          <w:sz w:val="28"/>
        </w:rPr>
        <w:t>
      4) жүктер мен кемелерді фумигациялауды газ дезинфекциясын, дератизациясын және дезинсекциясын жүргізу орындары мен айлақтары.</w:t>
      </w:r>
    </w:p>
    <w:bookmarkStart w:name="z132" w:id="129"/>
    <w:p>
      <w:pPr>
        <w:spacing w:after="0"/>
        <w:ind w:left="0"/>
        <w:jc w:val="both"/>
      </w:pPr>
      <w:r>
        <w:rPr>
          <w:rFonts w:ascii="Times New Roman"/>
          <w:b w:val="false"/>
          <w:i w:val="false"/>
          <w:color w:val="000000"/>
          <w:sz w:val="28"/>
        </w:rPr>
        <w:t>
      52. ІІ сынып – СҚА 500 м:</w:t>
      </w:r>
    </w:p>
    <w:bookmarkEnd w:id="129"/>
    <w:p>
      <w:pPr>
        <w:spacing w:after="0"/>
        <w:ind w:left="0"/>
        <w:jc w:val="both"/>
      </w:pPr>
      <w:r>
        <w:rPr>
          <w:rFonts w:ascii="Times New Roman"/>
          <w:b w:val="false"/>
          <w:i w:val="false"/>
          <w:color w:val="000000"/>
          <w:sz w:val="28"/>
        </w:rPr>
        <w:t>
      1) жылына 150 000 тоннаға дейін тауар айналымы бар апатит концентратын, фосфорит ұнын, цементті және басқа шаңданатын жүктерді түсіретін ашық қоймалар мен орындар;</w:t>
      </w:r>
    </w:p>
    <w:p>
      <w:pPr>
        <w:spacing w:after="0"/>
        <w:ind w:left="0"/>
        <w:jc w:val="both"/>
      </w:pPr>
      <w:r>
        <w:rPr>
          <w:rFonts w:ascii="Times New Roman"/>
          <w:b w:val="false"/>
          <w:i w:val="false"/>
          <w:color w:val="000000"/>
          <w:sz w:val="28"/>
        </w:rPr>
        <w:t>
      2) көмір түсіретін ашық қоймалар мен оны қайта тиеу орындары;</w:t>
      </w:r>
    </w:p>
    <w:p>
      <w:pPr>
        <w:spacing w:after="0"/>
        <w:ind w:left="0"/>
        <w:jc w:val="both"/>
      </w:pPr>
      <w:r>
        <w:rPr>
          <w:rFonts w:ascii="Times New Roman"/>
          <w:b w:val="false"/>
          <w:i w:val="false"/>
          <w:color w:val="000000"/>
          <w:sz w:val="28"/>
        </w:rPr>
        <w:t>
      3) минералды тыңайтқыштарды, асбесті, әкті, кенді (радиоактивтіден басқа) және басқа минералдарды (оның ішінде күкірт, күкіртті колчедан, гипс) түсіретін ашық қоймалар мен қайта тиеу орындары;</w:t>
      </w:r>
    </w:p>
    <w:p>
      <w:pPr>
        <w:spacing w:after="0"/>
        <w:ind w:left="0"/>
        <w:jc w:val="both"/>
      </w:pPr>
      <w:r>
        <w:rPr>
          <w:rFonts w:ascii="Times New Roman"/>
          <w:b w:val="false"/>
          <w:i w:val="false"/>
          <w:color w:val="000000"/>
          <w:sz w:val="28"/>
        </w:rPr>
        <w:t>
      4) шикі мұнайды, битумды, мазутты және басқа жабысқақ мұнай өнімдері мен химиялық жүкті қайта тиеу және сақтау орындары;</w:t>
      </w:r>
    </w:p>
    <w:p>
      <w:pPr>
        <w:spacing w:after="0"/>
        <w:ind w:left="0"/>
        <w:jc w:val="both"/>
      </w:pPr>
      <w:r>
        <w:rPr>
          <w:rFonts w:ascii="Times New Roman"/>
          <w:b w:val="false"/>
          <w:i w:val="false"/>
          <w:color w:val="000000"/>
          <w:sz w:val="28"/>
        </w:rPr>
        <w:t>
      5) пек және құрамында пек бар жүкті түсіретін ашық және жабық қоймалар мен оларды қайта тиеу орындары;</w:t>
      </w:r>
    </w:p>
    <w:p>
      <w:pPr>
        <w:spacing w:after="0"/>
        <w:ind w:left="0"/>
        <w:jc w:val="both"/>
      </w:pPr>
      <w:r>
        <w:rPr>
          <w:rFonts w:ascii="Times New Roman"/>
          <w:b w:val="false"/>
          <w:i w:val="false"/>
          <w:color w:val="000000"/>
          <w:sz w:val="28"/>
        </w:rPr>
        <w:t>
      6) антисептиктер сіңірілген ағаш шпалдарын сақтау және қайта тиеу орындары;</w:t>
      </w:r>
    </w:p>
    <w:p>
      <w:pPr>
        <w:spacing w:after="0"/>
        <w:ind w:left="0"/>
        <w:jc w:val="both"/>
      </w:pPr>
      <w:r>
        <w:rPr>
          <w:rFonts w:ascii="Times New Roman"/>
          <w:b w:val="false"/>
          <w:i w:val="false"/>
          <w:color w:val="000000"/>
          <w:sz w:val="28"/>
        </w:rPr>
        <w:t>
      7) санитариялық-карантиндік станциялар;</w:t>
      </w:r>
    </w:p>
    <w:p>
      <w:pPr>
        <w:spacing w:after="0"/>
        <w:ind w:left="0"/>
        <w:jc w:val="both"/>
      </w:pPr>
      <w:r>
        <w:rPr>
          <w:rFonts w:ascii="Times New Roman"/>
          <w:b w:val="false"/>
          <w:i w:val="false"/>
          <w:color w:val="000000"/>
          <w:sz w:val="28"/>
        </w:rPr>
        <w:t>
      8) көлемі 250-ден 1000 м3 дейінгі сұйытылған табиғи (мұнай) газдарды (оның ішінде метан, пропан, бутан қосындыларын) қайта тиеу және сақтау орындары.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30"/>
    <w:p>
      <w:pPr>
        <w:spacing w:after="0"/>
        <w:ind w:left="0"/>
        <w:jc w:val="both"/>
      </w:pPr>
      <w:r>
        <w:rPr>
          <w:rFonts w:ascii="Times New Roman"/>
          <w:b w:val="false"/>
          <w:i w:val="false"/>
          <w:color w:val="000000"/>
          <w:sz w:val="28"/>
        </w:rPr>
        <w:t>
      53. ІІІ сынып – СҚА 300 м:</w:t>
      </w:r>
    </w:p>
    <w:bookmarkEnd w:id="130"/>
    <w:p>
      <w:pPr>
        <w:spacing w:after="0"/>
        <w:ind w:left="0"/>
        <w:jc w:val="both"/>
      </w:pPr>
      <w:r>
        <w:rPr>
          <w:rFonts w:ascii="Times New Roman"/>
          <w:b w:val="false"/>
          <w:i w:val="false"/>
          <w:color w:val="000000"/>
          <w:sz w:val="28"/>
        </w:rPr>
        <w:t>
      1) жүк айналымы жылына 5 000 тоннаға дейін шаңданатын жүкті (апатитті концентрат, фосфоритті ұн, цемент) түсіретін және қайта тиейтін ашық қоймалар мен орындар;</w:t>
      </w:r>
    </w:p>
    <w:p>
      <w:pPr>
        <w:spacing w:after="0"/>
        <w:ind w:left="0"/>
        <w:jc w:val="both"/>
      </w:pPr>
      <w:r>
        <w:rPr>
          <w:rFonts w:ascii="Times New Roman"/>
          <w:b w:val="false"/>
          <w:i w:val="false"/>
          <w:color w:val="000000"/>
          <w:sz w:val="28"/>
        </w:rPr>
        <w:t>
      2) ыдысқа салынған химиялық жүктің (тыңайтқыштар, органикалық еріткіштер, қышқылдар мен басқа заттар) түсіретін жабық қоймалар, қайта тиеу және сақтау орындары;</w:t>
      </w:r>
    </w:p>
    <w:p>
      <w:pPr>
        <w:spacing w:after="0"/>
        <w:ind w:left="0"/>
        <w:jc w:val="both"/>
      </w:pPr>
      <w:r>
        <w:rPr>
          <w:rFonts w:ascii="Times New Roman"/>
          <w:b w:val="false"/>
          <w:i w:val="false"/>
          <w:color w:val="000000"/>
          <w:sz w:val="28"/>
        </w:rPr>
        <w:t>
      3) ашық жер үсті қоймалары және магнезит, доломит және басқа да шаңданатын жүктерді тиейтін ашық орындар;</w:t>
      </w:r>
    </w:p>
    <w:p>
      <w:pPr>
        <w:spacing w:after="0"/>
        <w:ind w:left="0"/>
        <w:jc w:val="both"/>
      </w:pPr>
      <w:r>
        <w:rPr>
          <w:rFonts w:ascii="Times New Roman"/>
          <w:b w:val="false"/>
          <w:i w:val="false"/>
          <w:color w:val="000000"/>
          <w:sz w:val="28"/>
        </w:rPr>
        <w:t>
      4) шаңданатын және сұйық жүк (аммиак суы, тыңайтқыштар, кальцийленген сода, лак бояу материалдары және тағы басқалары) қоймалары;</w:t>
      </w:r>
    </w:p>
    <w:p>
      <w:pPr>
        <w:spacing w:after="0"/>
        <w:ind w:left="0"/>
        <w:jc w:val="both"/>
      </w:pPr>
      <w:r>
        <w:rPr>
          <w:rFonts w:ascii="Times New Roman"/>
          <w:b w:val="false"/>
          <w:i w:val="false"/>
          <w:color w:val="000000"/>
          <w:sz w:val="28"/>
        </w:rPr>
        <w:t>
      5) құрғақ құм, қиыршық тас, тас және басқа минералды құрылыс материалдарын түсіретін жер үсті қоймалары және орындары;</w:t>
      </w:r>
    </w:p>
    <w:p>
      <w:pPr>
        <w:spacing w:after="0"/>
        <w:ind w:left="0"/>
        <w:jc w:val="both"/>
      </w:pPr>
      <w:r>
        <w:rPr>
          <w:rFonts w:ascii="Times New Roman"/>
          <w:b w:val="false"/>
          <w:i w:val="false"/>
          <w:color w:val="000000"/>
          <w:sz w:val="28"/>
        </w:rPr>
        <w:t>
      6) ашық әдіспен алынатын шрот, күнжара, копра және басқа шаңданатын өсімдік өнімін қайта тиеу қоймалары мен учаскелері;</w:t>
      </w:r>
    </w:p>
    <w:p>
      <w:pPr>
        <w:spacing w:after="0"/>
        <w:ind w:left="0"/>
        <w:jc w:val="both"/>
      </w:pPr>
      <w:r>
        <w:rPr>
          <w:rFonts w:ascii="Times New Roman"/>
          <w:b w:val="false"/>
          <w:i w:val="false"/>
          <w:color w:val="000000"/>
          <w:sz w:val="28"/>
        </w:rPr>
        <w:t>
      7) кәдеге жаратылатын шикізатты қайта тиеу қоймалары, түсіру және сақтау;</w:t>
      </w:r>
    </w:p>
    <w:p>
      <w:pPr>
        <w:spacing w:after="0"/>
        <w:ind w:left="0"/>
        <w:jc w:val="both"/>
      </w:pPr>
      <w:r>
        <w:rPr>
          <w:rFonts w:ascii="Times New Roman"/>
          <w:b w:val="false"/>
          <w:i w:val="false"/>
          <w:color w:val="000000"/>
          <w:sz w:val="28"/>
        </w:rPr>
        <w:t>
      8) ылғал тұздалған өңделмеген теріні (200 дана және одан да артық) және басқа жануар тектес өнім қоймалары, қайта тиеу және сақтау;</w:t>
      </w:r>
    </w:p>
    <w:p>
      <w:pPr>
        <w:spacing w:after="0"/>
        <w:ind w:left="0"/>
        <w:jc w:val="both"/>
      </w:pPr>
      <w:r>
        <w:rPr>
          <w:rFonts w:ascii="Times New Roman"/>
          <w:b w:val="false"/>
          <w:i w:val="false"/>
          <w:color w:val="000000"/>
          <w:sz w:val="28"/>
        </w:rPr>
        <w:t>
      9) малды, жануарларды және құсты үнемі қайта тиейтін учаскелер;</w:t>
      </w:r>
    </w:p>
    <w:p>
      <w:pPr>
        <w:spacing w:after="0"/>
        <w:ind w:left="0"/>
        <w:jc w:val="both"/>
      </w:pPr>
      <w:r>
        <w:rPr>
          <w:rFonts w:ascii="Times New Roman"/>
          <w:b w:val="false"/>
          <w:i w:val="false"/>
          <w:color w:val="000000"/>
          <w:sz w:val="28"/>
        </w:rPr>
        <w:t>
      10) балық, балық өнімдерін және кит сою кәсіпшілігі өнімдері қоймалары және оларды қайта тиеу;</w:t>
      </w:r>
    </w:p>
    <w:p>
      <w:pPr>
        <w:spacing w:after="0"/>
        <w:ind w:left="0"/>
        <w:jc w:val="both"/>
      </w:pPr>
      <w:r>
        <w:rPr>
          <w:rFonts w:ascii="Times New Roman"/>
          <w:b w:val="false"/>
          <w:i w:val="false"/>
          <w:color w:val="000000"/>
          <w:sz w:val="28"/>
        </w:rPr>
        <w:t>
      11) көлемі 100-ден 250 м3 дейінгі сұйытылған табиғи (мұнай) газдарды қайта тиеу және сақтау орындары.</w:t>
      </w:r>
    </w:p>
    <w:bookmarkStart w:name="z134" w:id="131"/>
    <w:p>
      <w:pPr>
        <w:spacing w:after="0"/>
        <w:ind w:left="0"/>
        <w:jc w:val="both"/>
      </w:pPr>
      <w:r>
        <w:rPr>
          <w:rFonts w:ascii="Times New Roman"/>
          <w:b w:val="false"/>
          <w:i w:val="false"/>
          <w:color w:val="000000"/>
          <w:sz w:val="28"/>
        </w:rPr>
        <w:t>
      54. ІV сынып – СҚА 100 м:</w:t>
      </w:r>
    </w:p>
    <w:bookmarkEnd w:id="131"/>
    <w:p>
      <w:pPr>
        <w:spacing w:after="0"/>
        <w:ind w:left="0"/>
        <w:jc w:val="both"/>
      </w:pPr>
      <w:r>
        <w:rPr>
          <w:rFonts w:ascii="Times New Roman"/>
          <w:b w:val="false"/>
          <w:i w:val="false"/>
          <w:color w:val="000000"/>
          <w:sz w:val="28"/>
        </w:rPr>
        <w:t>
      1) тері шикізаты (оның ішінде 200 данаға дейін ылғал тұздалған тері) қоймалары және оларды қайта тиеу;</w:t>
      </w:r>
    </w:p>
    <w:p>
      <w:pPr>
        <w:spacing w:after="0"/>
        <w:ind w:left="0"/>
        <w:jc w:val="both"/>
      </w:pPr>
      <w:r>
        <w:rPr>
          <w:rFonts w:ascii="Times New Roman"/>
          <w:b w:val="false"/>
          <w:i w:val="false"/>
          <w:color w:val="000000"/>
          <w:sz w:val="28"/>
        </w:rPr>
        <w:t>
      2) дәнді дақыл қоймалары және түсіретін ашық орындар;</w:t>
      </w:r>
    </w:p>
    <w:p>
      <w:pPr>
        <w:spacing w:after="0"/>
        <w:ind w:left="0"/>
        <w:jc w:val="both"/>
      </w:pPr>
      <w:r>
        <w:rPr>
          <w:rFonts w:ascii="Times New Roman"/>
          <w:b w:val="false"/>
          <w:i w:val="false"/>
          <w:color w:val="000000"/>
          <w:sz w:val="28"/>
        </w:rPr>
        <w:t>
      3) ас тұзы қоймалары және оларды түсіретін ашық орындар;</w:t>
      </w:r>
    </w:p>
    <w:p>
      <w:pPr>
        <w:spacing w:after="0"/>
        <w:ind w:left="0"/>
        <w:jc w:val="both"/>
      </w:pPr>
      <w:r>
        <w:rPr>
          <w:rFonts w:ascii="Times New Roman"/>
          <w:b w:val="false"/>
          <w:i w:val="false"/>
          <w:color w:val="000000"/>
          <w:sz w:val="28"/>
        </w:rPr>
        <w:t>
      4) жүнді, шашты, қылды және осыған ұқсас басқа өнім қоймалары және оларды түсіретін ашық орындар;</w:t>
      </w:r>
    </w:p>
    <w:p>
      <w:pPr>
        <w:spacing w:after="0"/>
        <w:ind w:left="0"/>
        <w:jc w:val="both"/>
      </w:pPr>
      <w:r>
        <w:rPr>
          <w:rFonts w:ascii="Times New Roman"/>
          <w:b w:val="false"/>
          <w:i w:val="false"/>
          <w:color w:val="000000"/>
          <w:sz w:val="28"/>
        </w:rPr>
        <w:t>
      5) сыртқы ортаға шаң шығаруды болдырмайтын қойма элеваторлары мен пневматикалық көліктік немесе басқа да қондырғылар мен сақтау орнын қолдана отырып, үйіліп тасымалданатын апатитті концентрат, фосфоритті ұн, цемент және шаңданатын басқа да жүктерді тасымалдау, қайта тиеу және сақтаудың орындары;</w:t>
      </w:r>
    </w:p>
    <w:p>
      <w:pPr>
        <w:spacing w:after="0"/>
        <w:ind w:left="0"/>
        <w:jc w:val="both"/>
      </w:pPr>
      <w:r>
        <w:rPr>
          <w:rFonts w:ascii="Times New Roman"/>
          <w:b w:val="false"/>
          <w:i w:val="false"/>
          <w:color w:val="000000"/>
          <w:sz w:val="28"/>
        </w:rPr>
        <w:t>
      6) көлемі 50-ден 100 м3 дейінгі сұйытылған табиғи (мұнай) газдарды қайта тиеу және сақтау орындары.</w:t>
      </w:r>
    </w:p>
    <w:bookmarkStart w:name="z135" w:id="132"/>
    <w:p>
      <w:pPr>
        <w:spacing w:after="0"/>
        <w:ind w:left="0"/>
        <w:jc w:val="both"/>
      </w:pPr>
      <w:r>
        <w:rPr>
          <w:rFonts w:ascii="Times New Roman"/>
          <w:b w:val="false"/>
          <w:i w:val="false"/>
          <w:color w:val="000000"/>
          <w:sz w:val="28"/>
        </w:rPr>
        <w:t>
      55. V сынып – СҚА 50 м:</w:t>
      </w:r>
    </w:p>
    <w:bookmarkEnd w:id="132"/>
    <w:p>
      <w:pPr>
        <w:spacing w:after="0"/>
        <w:ind w:left="0"/>
        <w:jc w:val="both"/>
      </w:pPr>
      <w:r>
        <w:rPr>
          <w:rFonts w:ascii="Times New Roman"/>
          <w:b w:val="false"/>
          <w:i w:val="false"/>
          <w:color w:val="000000"/>
          <w:sz w:val="28"/>
        </w:rPr>
        <w:t>
      1) ылғалдандырылған минералды-құрылыс материалдары (оның ішінде құм, қиыршық тас, шағыл, тас) ашық қоймалары және оларды қайта тиеу;</w:t>
      </w:r>
    </w:p>
    <w:p>
      <w:pPr>
        <w:spacing w:after="0"/>
        <w:ind w:left="0"/>
        <w:jc w:val="both"/>
      </w:pPr>
      <w:r>
        <w:rPr>
          <w:rFonts w:ascii="Times New Roman"/>
          <w:b w:val="false"/>
          <w:i w:val="false"/>
          <w:color w:val="000000"/>
          <w:sz w:val="28"/>
        </w:rPr>
        <w:t>
      2) престелген күнжара, шөп, сабан, темекі-махорка бұйымдарын және басқаларын сақтау және қайта тиеу учаскелері;</w:t>
      </w:r>
    </w:p>
    <w:p>
      <w:pPr>
        <w:spacing w:after="0"/>
        <w:ind w:left="0"/>
        <w:jc w:val="both"/>
      </w:pPr>
      <w:r>
        <w:rPr>
          <w:rFonts w:ascii="Times New Roman"/>
          <w:b w:val="false"/>
          <w:i w:val="false"/>
          <w:color w:val="000000"/>
          <w:sz w:val="28"/>
        </w:rPr>
        <w:t>
      3) тамақ өнімдерін (ет, сүт, кондитерлік), көкөністерді, жемістерді, сусындарды және басқа тамақ өнімдерін қайта тиеу, қоймалар;</w:t>
      </w:r>
    </w:p>
    <w:p>
      <w:pPr>
        <w:spacing w:after="0"/>
        <w:ind w:left="0"/>
        <w:jc w:val="both"/>
      </w:pPr>
      <w:r>
        <w:rPr>
          <w:rFonts w:ascii="Times New Roman"/>
          <w:b w:val="false"/>
          <w:i w:val="false"/>
          <w:color w:val="000000"/>
          <w:sz w:val="28"/>
        </w:rPr>
        <w:t>
      4) тағамдық жүктерді (шарап, май, шырындар) сақтау және құю учаскелері;</w:t>
      </w:r>
    </w:p>
    <w:p>
      <w:pPr>
        <w:spacing w:after="0"/>
        <w:ind w:left="0"/>
        <w:jc w:val="both"/>
      </w:pPr>
      <w:r>
        <w:rPr>
          <w:rFonts w:ascii="Times New Roman"/>
          <w:b w:val="false"/>
          <w:i w:val="false"/>
          <w:color w:val="000000"/>
          <w:sz w:val="28"/>
        </w:rPr>
        <w:t>
      5) рефрижераторлық кемелер мен вагондардың түсіру және тиеу учаскелері;</w:t>
      </w:r>
    </w:p>
    <w:p>
      <w:pPr>
        <w:spacing w:after="0"/>
        <w:ind w:left="0"/>
        <w:jc w:val="both"/>
      </w:pPr>
      <w:r>
        <w:rPr>
          <w:rFonts w:ascii="Times New Roman"/>
          <w:b w:val="false"/>
          <w:i w:val="false"/>
          <w:color w:val="000000"/>
          <w:sz w:val="28"/>
        </w:rPr>
        <w:t>
      6) өзен айлақтары;</w:t>
      </w:r>
    </w:p>
    <w:p>
      <w:pPr>
        <w:spacing w:after="0"/>
        <w:ind w:left="0"/>
        <w:jc w:val="both"/>
      </w:pPr>
      <w:r>
        <w:rPr>
          <w:rFonts w:ascii="Times New Roman"/>
          <w:b w:val="false"/>
          <w:i w:val="false"/>
          <w:color w:val="000000"/>
          <w:sz w:val="28"/>
        </w:rPr>
        <w:t>
      7) көлемі 50 м3 дейінгі сұйытылған табиғи (мұнай) газдарды қайта тиеу және сақтау орындары.</w:t>
      </w:r>
    </w:p>
    <w:bookmarkStart w:name="z136" w:id="133"/>
    <w:p>
      <w:pPr>
        <w:spacing w:after="0"/>
        <w:ind w:left="0"/>
        <w:jc w:val="left"/>
      </w:pPr>
      <w:r>
        <w:rPr>
          <w:rFonts w:ascii="Times New Roman"/>
          <w:b/>
          <w:i w:val="false"/>
          <w:color w:val="000000"/>
        </w:rPr>
        <w:t xml:space="preserve"> 14-бөлім. Минералды отын жағу кезінде электр және жылу энергиясын өндіру</w:t>
      </w:r>
    </w:p>
    <w:bookmarkEnd w:id="133"/>
    <w:bookmarkStart w:name="z137" w:id="134"/>
    <w:p>
      <w:pPr>
        <w:spacing w:after="0"/>
        <w:ind w:left="0"/>
        <w:jc w:val="both"/>
      </w:pPr>
      <w:r>
        <w:rPr>
          <w:rFonts w:ascii="Times New Roman"/>
          <w:b w:val="false"/>
          <w:i w:val="false"/>
          <w:color w:val="000000"/>
          <w:sz w:val="28"/>
        </w:rPr>
        <w:t>
      56. I сынып – СҚА 1000 м:</w:t>
      </w:r>
    </w:p>
    <w:bookmarkEnd w:id="134"/>
    <w:p>
      <w:pPr>
        <w:spacing w:after="0"/>
        <w:ind w:left="0"/>
        <w:jc w:val="both"/>
      </w:pPr>
      <w:r>
        <w:rPr>
          <w:rFonts w:ascii="Times New Roman"/>
          <w:b w:val="false"/>
          <w:i w:val="false"/>
          <w:color w:val="000000"/>
          <w:sz w:val="28"/>
        </w:rPr>
        <w:t>
      1) отын ретінде көмірді және мазутты қолданатын, 600 мегаватт/сағ (бұдан әрі – МВт/сағ) және одан жоғары электр қуатына эквивалентті жылу электр станциялары (бұдан әрі – ЖЭС)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8" w:id="135"/>
    <w:p>
      <w:pPr>
        <w:spacing w:after="0"/>
        <w:ind w:left="0"/>
        <w:jc w:val="both"/>
      </w:pPr>
      <w:r>
        <w:rPr>
          <w:rFonts w:ascii="Times New Roman"/>
          <w:b w:val="false"/>
          <w:i w:val="false"/>
          <w:color w:val="000000"/>
          <w:sz w:val="28"/>
        </w:rPr>
        <w:t>
      57. II сынып – СҚА 500 м:</w:t>
      </w:r>
    </w:p>
    <w:bookmarkEnd w:id="135"/>
    <w:p>
      <w:pPr>
        <w:spacing w:after="0"/>
        <w:ind w:left="0"/>
        <w:jc w:val="both"/>
      </w:pPr>
      <w:r>
        <w:rPr>
          <w:rFonts w:ascii="Times New Roman"/>
          <w:b w:val="false"/>
          <w:i w:val="false"/>
          <w:color w:val="000000"/>
          <w:sz w:val="28"/>
        </w:rPr>
        <w:t>
      1) газ және газ-мазут отынымен жұмыс істейтін 600 МВт/сағ және одан жоғары баламалы электр қуатының ЖЭС;</w:t>
      </w:r>
    </w:p>
    <w:p>
      <w:pPr>
        <w:spacing w:after="0"/>
        <w:ind w:left="0"/>
        <w:jc w:val="both"/>
      </w:pPr>
      <w:r>
        <w:rPr>
          <w:rFonts w:ascii="Times New Roman"/>
          <w:b w:val="false"/>
          <w:i w:val="false"/>
          <w:color w:val="000000"/>
          <w:sz w:val="28"/>
        </w:rPr>
        <w:t>
      2) көмір және мазут отынымен жұмыс істейтін жылу электр орталықтары (бұдан әрі – ЖЭО) және жылу қуаты 200 гигакаллорий/сағ (бұдан әрі – Гкал/сағ) және одан жоғары аудандық қазандықтар.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36"/>
    <w:p>
      <w:pPr>
        <w:spacing w:after="0"/>
        <w:ind w:left="0"/>
        <w:jc w:val="both"/>
      </w:pPr>
      <w:r>
        <w:rPr>
          <w:rFonts w:ascii="Times New Roman"/>
          <w:b w:val="false"/>
          <w:i w:val="false"/>
          <w:color w:val="000000"/>
          <w:sz w:val="28"/>
        </w:rPr>
        <w:t>
      58. III сынып – СҚА 300 м:</w:t>
      </w:r>
    </w:p>
    <w:bookmarkEnd w:id="136"/>
    <w:p>
      <w:pPr>
        <w:spacing w:after="0"/>
        <w:ind w:left="0"/>
        <w:jc w:val="both"/>
      </w:pPr>
      <w:r>
        <w:rPr>
          <w:rFonts w:ascii="Times New Roman"/>
          <w:b w:val="false"/>
          <w:i w:val="false"/>
          <w:color w:val="000000"/>
          <w:sz w:val="28"/>
        </w:rPr>
        <w:t>
      1) газ және газ-мазут отынымен жұмыс істейтін ЖЭО және жылу қуаты 200 Гкал/сағ және одан жоғары аудандық қазандықтар (соңғысы-резервтік ретінде) өлшемі 300 м үшінші сыныптағы объектілерге жатады.</w:t>
      </w:r>
    </w:p>
    <w:p>
      <w:pPr>
        <w:spacing w:after="0"/>
        <w:ind w:left="0"/>
        <w:jc w:val="both"/>
      </w:pPr>
      <w:r>
        <w:rPr>
          <w:rFonts w:ascii="Times New Roman"/>
          <w:b w:val="false"/>
          <w:i w:val="false"/>
          <w:color w:val="000000"/>
          <w:sz w:val="28"/>
        </w:rPr>
        <w:t>
      2) ЖЭС және ЖЭО күл үйінділерінен СҚА ең аз өлшемі периметрі бойынша ағаштар мен бұталар отырғыза отырып, кемінде 300 м құрайды.</w:t>
      </w:r>
    </w:p>
    <w:p>
      <w:pPr>
        <w:spacing w:after="0"/>
        <w:ind w:left="0"/>
        <w:jc w:val="both"/>
      </w:pPr>
      <w:r>
        <w:rPr>
          <w:rFonts w:ascii="Times New Roman"/>
          <w:b w:val="false"/>
          <w:i w:val="false"/>
          <w:color w:val="000000"/>
          <w:sz w:val="28"/>
        </w:rPr>
        <w:t>
      Ескертпе.</w:t>
      </w:r>
    </w:p>
    <w:bookmarkStart w:name="z157" w:id="137"/>
    <w:p>
      <w:pPr>
        <w:spacing w:after="0"/>
        <w:ind w:left="0"/>
        <w:jc w:val="both"/>
      </w:pPr>
      <w:r>
        <w:rPr>
          <w:rFonts w:ascii="Times New Roman"/>
          <w:b w:val="false"/>
          <w:i w:val="false"/>
          <w:color w:val="000000"/>
          <w:sz w:val="28"/>
        </w:rPr>
        <w:t>
      1. Қатты, сұйық және газ тәрізді отынмен жұмыс істейтін, жылу қуаттылығы 200 Гкал-дан кем қазандықтың барлық түрінің СҚА ең аз мөлшерін белгілеген кезде жер беті қабатындағы есепті концетрациясын анықтау, ал көп қабатты тұрғын үй құрылыс салу жағдайында жергілікті жердің бедері мен құрылыс салуын, акустикалық есептеулерді ескере отырып, сондай-ақ вертикаль бойынша концетрациясы таралуын анықтау қажет. Жеке орналастырылған қатты және сұйық отындағы қазандықтардан халық үшін РЕШК аспайтын ластаушы заттардың ең көп бір рет және орташа тәуліктік қолданылатын концетрациясы кезінде СҚА 50 м. Газ отынындағы жеке тұрған қазандықтар үшін СҚА мөлшері есептік деректер негізінде белгіленеді.</w:t>
      </w:r>
    </w:p>
    <w:bookmarkEnd w:id="137"/>
    <w:bookmarkStart w:name="z158" w:id="138"/>
    <w:p>
      <w:pPr>
        <w:spacing w:after="0"/>
        <w:ind w:left="0"/>
        <w:jc w:val="both"/>
      </w:pPr>
      <w:r>
        <w:rPr>
          <w:rFonts w:ascii="Times New Roman"/>
          <w:b w:val="false"/>
          <w:i w:val="false"/>
          <w:color w:val="000000"/>
          <w:sz w:val="28"/>
        </w:rPr>
        <w:t>
      2. Ластаушы заттардың шашырауын және физикалық факторлардың әсерін есептеу бойынша автономды шағын метражды қазандықтар мен пештерді тұрғын және қоғамдық үй-жайларда, үй маңындағы аумақтарда айқындалатын есептік нүктелерде қазандар мен пештерден ластаушы заттардың ШРЕК аспаған жағдайда жапсарлас-жанастыра салынған, жапсарлас салынған, жапсарлас салынған, объектілерде, көп қабатты тұрғын үйлерде, жеке тұрған ғимараттарда (емдеу-профилактикалық және сауықтыру ұйымдары, білім беру объектілері, мектепке дейінгі ұйымдар, ауылдық клубтар, дүкендер және басқа да ортақ пайдалану объектілері).</w:t>
      </w:r>
    </w:p>
    <w:bookmarkEnd w:id="138"/>
    <w:bookmarkStart w:name="z159" w:id="139"/>
    <w:p>
      <w:pPr>
        <w:spacing w:after="0"/>
        <w:ind w:left="0"/>
        <w:jc w:val="both"/>
      </w:pPr>
      <w:r>
        <w:rPr>
          <w:rFonts w:ascii="Times New Roman"/>
          <w:b w:val="false"/>
          <w:i w:val="false"/>
          <w:color w:val="000000"/>
          <w:sz w:val="28"/>
        </w:rPr>
        <w:t>
      3. Қазандықтан барынша ластану аймағында көп қабатты үйлер бар болса, түтін мұржасының биіктігі ең биік тұрғын үй шатырының төбесінен минимум 1,5 м жоғары болуы көзделеді.</w:t>
      </w:r>
    </w:p>
    <w:bookmarkEnd w:id="139"/>
    <w:bookmarkStart w:name="z160" w:id="140"/>
    <w:p>
      <w:pPr>
        <w:spacing w:after="0"/>
        <w:ind w:left="0"/>
        <w:jc w:val="both"/>
      </w:pPr>
      <w:r>
        <w:rPr>
          <w:rFonts w:ascii="Times New Roman"/>
          <w:b w:val="false"/>
          <w:i w:val="false"/>
          <w:color w:val="000000"/>
          <w:sz w:val="28"/>
        </w:rPr>
        <w:t>
      4. Жылу энергетикасы объектілерінен түтін газдарының шашырауын есептеу қосындының, оның ішінде күкірт диоксиді мен азот оксидтерінің, күлдің әсерін ескере отырып жүргізіледі.</w:t>
      </w:r>
    </w:p>
    <w:bookmarkEnd w:id="140"/>
    <w:bookmarkStart w:name="z161" w:id="141"/>
    <w:p>
      <w:pPr>
        <w:spacing w:after="0"/>
        <w:ind w:left="0"/>
        <w:jc w:val="both"/>
      </w:pPr>
      <w:r>
        <w:rPr>
          <w:rFonts w:ascii="Times New Roman"/>
          <w:b w:val="false"/>
          <w:i w:val="false"/>
          <w:color w:val="000000"/>
          <w:sz w:val="28"/>
        </w:rPr>
        <w:t>
      5. Ыстық сумен жабдықтаудың сорғы станциялары кемінде 50 м санитариялық ажырауы бар V сыныптағы объектілерге жатады.</w:t>
      </w:r>
    </w:p>
    <w:bookmarkEnd w:id="141"/>
    <w:bookmarkStart w:name="z162" w:id="142"/>
    <w:p>
      <w:pPr>
        <w:spacing w:after="0"/>
        <w:ind w:left="0"/>
        <w:jc w:val="both"/>
      </w:pPr>
      <w:r>
        <w:rPr>
          <w:rFonts w:ascii="Times New Roman"/>
          <w:b w:val="false"/>
          <w:i w:val="false"/>
          <w:color w:val="000000"/>
          <w:sz w:val="28"/>
        </w:rPr>
        <w:t>
      6. Эквивалентті электр қуаты – мегаваттпен көрсетілген жиынтық белгіленген электр және жылу қуаты.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Денсаулық сақтау министрінің м.а. 04.05.2024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өмір сүру ортасы</w:t>
            </w:r>
            <w:r>
              <w:br/>
            </w:r>
            <w:r>
              <w:rPr>
                <w:rFonts w:ascii="Times New Roman"/>
                <w:b w:val="false"/>
                <w:i w:val="false"/>
                <w:color w:val="000000"/>
                <w:sz w:val="20"/>
              </w:rPr>
              <w:t>мен денсаулығына әсер ету</w:t>
            </w:r>
            <w:r>
              <w:br/>
            </w:r>
            <w:r>
              <w:rPr>
                <w:rFonts w:ascii="Times New Roman"/>
                <w:b w:val="false"/>
                <w:i w:val="false"/>
                <w:color w:val="000000"/>
                <w:sz w:val="20"/>
              </w:rPr>
              <w:t>объектілері болып табылатын</w:t>
            </w:r>
            <w:r>
              <w:br/>
            </w:r>
            <w:r>
              <w:rPr>
                <w:rFonts w:ascii="Times New Roman"/>
                <w:b w:val="false"/>
                <w:i w:val="false"/>
                <w:color w:val="000000"/>
                <w:sz w:val="20"/>
              </w:rPr>
              <w:t>объектілердің санитариялық-қорғаныш</w:t>
            </w:r>
            <w:r>
              <w:br/>
            </w:r>
            <w:r>
              <w:rPr>
                <w:rFonts w:ascii="Times New Roman"/>
                <w:b w:val="false"/>
                <w:i w:val="false"/>
                <w:color w:val="000000"/>
                <w:sz w:val="20"/>
              </w:rPr>
              <w:t>аймақтарына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 2-қосымша</w:t>
            </w:r>
          </w:p>
        </w:tc>
      </w:tr>
    </w:tbl>
    <w:bookmarkStart w:name="z141" w:id="143"/>
    <w:p>
      <w:pPr>
        <w:spacing w:after="0"/>
        <w:ind w:left="0"/>
        <w:jc w:val="left"/>
      </w:pPr>
      <w:r>
        <w:rPr>
          <w:rFonts w:ascii="Times New Roman"/>
          <w:b/>
          <w:i w:val="false"/>
          <w:color w:val="000000"/>
        </w:rPr>
        <w:t xml:space="preserve"> Жеңіл автомобильдерге арналған ашық тұрақтардан (паркингтерден), гараждардан, автомобильдерді жуу орындарынан, жөндеу және (немесе) техникалық қызмет көрсету объектілерінен (бұдан әрі – ТҚКС) құрылыс салу объектілеріне дейінгі ең аз санитариялық ажырау</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дейін қашықтық айқындалатын ғимараттар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ажырау,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саны кезінде гараждар, паркингтер және ашық тұрақтардан (паркингтерден)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бекеттер саны кезінде ТҚКС және автомобильдерді жуу орнынан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аз &lt;1&gt;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&lt;1&gt;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қасбеттері мен терезелері бар бүйір жақтары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терезесі жоқ бүйір жақтары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ғимараттар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 интернаттық білім беру ұйымдары мен мектепке дейінгі мекемелер, демалуға, ойындар мен спортқа, балаларға арналған алаңдар аумағының шекаралары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мекемелері, жалпыға ортақ пайдаланылатын ашық спорт ғимараттары, халықтың демалыс орындары (бақтар, скверлер, саябақтар) аумағының шекаралары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&lt;2&gt;</w:t>
            </w:r>
          </w:p>
        </w:tc>
      </w:tr>
    </w:tbl>
    <w:p>
      <w:pPr>
        <w:spacing w:after="0"/>
        <w:ind w:left="0"/>
        <w:jc w:val="both"/>
      </w:pPr>
      <w:r>
        <w:rPr>
          <w:rFonts w:ascii="Times New Roman"/>
          <w:b w:val="false"/>
          <w:i w:val="false"/>
          <w:color w:val="000000"/>
          <w:sz w:val="28"/>
        </w:rPr>
        <w:t>
      &lt;1&gt; Сырлау, дәнекерлеу, қаңылтыр жұмыстарын орындай отырып, жеңіл автомобильдерді жөндеу және (немесе) оларға техникалық қызмет көрсету жөніндегі объектілерге санитариялық ажырау, өткізу қабілетін ескере отырып, атмосфералық ауадағы ластаушы заттар шығарындыларының шашырауы және физикалық әсер ету деңгейлері есептерінің негізінде айқындалады, бірақ кемінде 50 м. болады.</w:t>
      </w:r>
    </w:p>
    <w:p>
      <w:pPr>
        <w:spacing w:after="0"/>
        <w:ind w:left="0"/>
        <w:jc w:val="both"/>
      </w:pPr>
      <w:r>
        <w:rPr>
          <w:rFonts w:ascii="Times New Roman"/>
          <w:b w:val="false"/>
          <w:i w:val="false"/>
          <w:color w:val="000000"/>
          <w:sz w:val="28"/>
        </w:rPr>
        <w:t>
      &lt;2&gt; Санитариялық ажырау атмосфералық ауадағы ластаушы заттар шығарындыларының таралуын және жеңіл автомобиль тұрақтарының (паркингтердің) өткізу қабілетін ескере отырып, физикалық әсер ету деңгейлерін есептеу негізінде айқындалады, бірақ кемінде 50 м. болады.</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Арақашықтықты тұрғын үйлер мен қоғамдық ғимараттардың терезелерінен және жалпы білім беретін мектептердің, интернаттық білім беру ұйымдарының, мектепке дейінгі ұйымдар мен стационары бар емдеу мекемелерінің жер учаскелері шекараларынан гараждың немесе паркингтің қабырғасына немесе ашық тұрақтың шекарасына дейін айқындау керек. Ашық типті автотұрақ (паркинг) деп кемінде ең үлкен ұзындықтың қарама-қарсы жақтары ашық құрылыс та саналады. Егер жақ бойынша бөлінген саңылаулардың жалпы алаңы әр қабатында осы жақтың сыртқы бетінің кемінде 50 % құрайтын болса, жақ ашық деп саналады.</w:t>
      </w:r>
    </w:p>
    <w:p>
      <w:pPr>
        <w:spacing w:after="0"/>
        <w:ind w:left="0"/>
        <w:jc w:val="both"/>
      </w:pPr>
      <w:r>
        <w:rPr>
          <w:rFonts w:ascii="Times New Roman"/>
          <w:b w:val="false"/>
          <w:i w:val="false"/>
          <w:color w:val="000000"/>
          <w:sz w:val="28"/>
        </w:rPr>
        <w:t>
      2. Секциялық тұрғын үйлерден қасбеттің ұзына бойына орналастырғанда 101-300 машина сыятындай ашық алаңдарға дейінгі арақашықтықты кемінде 50 м деп қабылдау керек.</w:t>
      </w:r>
    </w:p>
    <w:p>
      <w:pPr>
        <w:spacing w:after="0"/>
        <w:ind w:left="0"/>
        <w:jc w:val="both"/>
      </w:pPr>
      <w:r>
        <w:rPr>
          <w:rFonts w:ascii="Times New Roman"/>
          <w:b w:val="false"/>
          <w:i w:val="false"/>
          <w:color w:val="000000"/>
          <w:sz w:val="28"/>
        </w:rPr>
        <w:t>
      3. Кестеде көрсетілген отқа төзімділігі І-ІІ дәрежелі гараждар үшін арақашықтықты гараждарда ашылатын терезелер, сондай-ақ тұрғын үйлер мен қоғамдық ғимараттар жағына бағытталған кіру жолдары болмаған кезде 25 %-ке қысқартуға жол беріледі.</w:t>
      </w:r>
    </w:p>
    <w:p>
      <w:pPr>
        <w:spacing w:after="0"/>
        <w:ind w:left="0"/>
        <w:jc w:val="both"/>
      </w:pPr>
      <w:r>
        <w:rPr>
          <w:rFonts w:ascii="Times New Roman"/>
          <w:b w:val="false"/>
          <w:i w:val="false"/>
          <w:color w:val="000000"/>
          <w:sz w:val="28"/>
        </w:rPr>
        <w:t>
      4. Сыйымдылығы 300 машина-орыннан артық жеңіл автомобильдерді сақтауға арналған гараждар мен ашық тұрақтар (паркингтер) және жеңіл автомобильдерді жөндеу және (немесе) оларға техникалық қызмет көрсету жөніндегі объектілер бекеттер саны 30 бірліктен артық болған кезде тұрғын үйлерден кемінде 50 м қашықтықта өндірістік, коммуналдық-қойма, санитариялық-қорғаныш аумағында тұрғын үй аудандардан тыс орналастырылуы тиіс.</w:t>
      </w:r>
    </w:p>
    <w:p>
      <w:pPr>
        <w:spacing w:after="0"/>
        <w:ind w:left="0"/>
        <w:jc w:val="both"/>
      </w:pPr>
      <w:r>
        <w:rPr>
          <w:rFonts w:ascii="Times New Roman"/>
          <w:b w:val="false"/>
          <w:i w:val="false"/>
          <w:color w:val="000000"/>
          <w:sz w:val="28"/>
        </w:rPr>
        <w:t>
      5. Жер асты, жартылай жер асты гараж-тұрақтар, паркингтер мен тұрғын үйдің астында немесе тұрғын үйдің жер беті қабатының ішіне салынған (ішіне салынған-жалғастыра салынған), гараж-тұрақтары, паркингтер үшін кіру-шығудан және желдеткіш шахтадан жалпы білім беру, кәсіби білім беру және мектепке дейінгі білім беру ұйымдары, сондай-ақ, медициналық қызметті жүзеге асыратын ұйымдар, тұрғын үйлер, тұрғын үй-жайлар, демалу алаңдары және басқаларының аумағына дейінгі арақашықтық регламенттеледі, ол атмосфералық ауаға ластанудың тарауы есебінің нәтижелері және физикалық әсердің деңгейі бойынша қабылданады.</w:t>
      </w:r>
    </w:p>
    <w:p>
      <w:pPr>
        <w:spacing w:after="0"/>
        <w:ind w:left="0"/>
        <w:jc w:val="both"/>
      </w:pPr>
      <w:r>
        <w:rPr>
          <w:rFonts w:ascii="Times New Roman"/>
          <w:b w:val="false"/>
          <w:i w:val="false"/>
          <w:color w:val="000000"/>
          <w:sz w:val="28"/>
        </w:rPr>
        <w:t>
      6. Тұрғын үйлердің жеңіл автокөлікті орналастыруға арналған және заңды тұлғаға (немесе жеке кәсіпкерге) тиесілі емес қонақ автотұрағынан жер асты гараж-тұрағы аумағынан ара қашықтық белгіленбейді.</w:t>
      </w:r>
    </w:p>
    <w:p>
      <w:pPr>
        <w:spacing w:after="0"/>
        <w:ind w:left="0"/>
        <w:jc w:val="both"/>
      </w:pPr>
      <w:r>
        <w:rPr>
          <w:rFonts w:ascii="Times New Roman"/>
          <w:b w:val="false"/>
          <w:i w:val="false"/>
          <w:color w:val="000000"/>
          <w:sz w:val="28"/>
        </w:rPr>
        <w:t>
      7. Тұрғын үй және қоғамдық ғимараттардың астында орналасқан жерасты гараж-тұрақтарынан шыққан желдету шығындылары ғимараттың ең биік бөлігінің төбесінен 1,5 м жоғары ұйымдастырылуы тиіс.</w:t>
      </w:r>
    </w:p>
    <w:p>
      <w:pPr>
        <w:spacing w:after="0"/>
        <w:ind w:left="0"/>
        <w:jc w:val="both"/>
      </w:pPr>
      <w:r>
        <w:rPr>
          <w:rFonts w:ascii="Times New Roman"/>
          <w:b w:val="false"/>
          <w:i w:val="false"/>
          <w:color w:val="000000"/>
          <w:sz w:val="28"/>
        </w:rPr>
        <w:t>
      8. Жерасты гараж-тұрағының жобаланатын, пайдаланылатын шатырында желдеткіш шахталарынан, кіру-шығу жолдарынан, өту жолдарынан 15 м қашықтықта пайдаланылатын шатырды көгалдандыру және атмосфераға шығарылатын сағада ШРЕК қамтамасыз ету шартымен демалыс алаңдарын, балалар, спорт, ойын алаңдарын және басқа да құрылыстарды орналастыруға жол беріледі.</w:t>
      </w:r>
    </w:p>
    <w:p>
      <w:pPr>
        <w:spacing w:after="0"/>
        <w:ind w:left="0"/>
        <w:jc w:val="both"/>
      </w:pPr>
      <w:r>
        <w:rPr>
          <w:rFonts w:ascii="Times New Roman"/>
          <w:b w:val="false"/>
          <w:i w:val="false"/>
          <w:color w:val="000000"/>
          <w:sz w:val="28"/>
        </w:rPr>
        <w:t>
      9. Тұрғын үй құрылысын салу жаңадан орналастырылған темір жолдан шеткі теміржол жолы ортасынан санай отырып ені 100 м кем емес санитариялық ажыраумен ажыратылады. Темір жолдарды ойыққа орналастырған кезде немесе гигиеналық нормативтерді сақтауды қамтамасыз ететін шудан қорғайтын арнайы іс-шараларды жүзеге асырған кезде санитариялық ажыраудың енін 50 м азайтуға жол беріледі. Бақша учаскелерінің шекараларына дейінгі санитариялық ажыраудың ені кемінде 50 м болуы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өмір сүру ортасы мен</w:t>
            </w:r>
            <w:r>
              <w:br/>
            </w:r>
            <w:r>
              <w:rPr>
                <w:rFonts w:ascii="Times New Roman"/>
                <w:b w:val="false"/>
                <w:i w:val="false"/>
                <w:color w:val="000000"/>
                <w:sz w:val="20"/>
              </w:rPr>
              <w:t>денсаулығына әсер ету</w:t>
            </w:r>
            <w:r>
              <w:br/>
            </w:r>
            <w:r>
              <w:rPr>
                <w:rFonts w:ascii="Times New Roman"/>
                <w:b w:val="false"/>
                <w:i w:val="false"/>
                <w:color w:val="000000"/>
                <w:sz w:val="20"/>
              </w:rPr>
              <w:t>объектілері болып табылатын</w:t>
            </w:r>
            <w:r>
              <w:br/>
            </w:r>
            <w:r>
              <w:rPr>
                <w:rFonts w:ascii="Times New Roman"/>
                <w:b w:val="false"/>
                <w:i w:val="false"/>
                <w:color w:val="000000"/>
                <w:sz w:val="20"/>
              </w:rPr>
              <w:t>объектілердің санитариялық-қорғаныш</w:t>
            </w:r>
            <w:r>
              <w:br/>
            </w:r>
            <w:r>
              <w:rPr>
                <w:rFonts w:ascii="Times New Roman"/>
                <w:b w:val="false"/>
                <w:i w:val="false"/>
                <w:color w:val="000000"/>
                <w:sz w:val="20"/>
              </w:rPr>
              <w:t>аймақтарына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 3-қосымша</w:t>
            </w:r>
          </w:p>
        </w:tc>
      </w:tr>
    </w:tbl>
    <w:bookmarkStart w:name="z143" w:id="144"/>
    <w:p>
      <w:pPr>
        <w:spacing w:after="0"/>
        <w:ind w:left="0"/>
        <w:jc w:val="left"/>
      </w:pPr>
      <w:r>
        <w:rPr>
          <w:rFonts w:ascii="Times New Roman"/>
          <w:b/>
          <w:i w:val="false"/>
          <w:color w:val="000000"/>
        </w:rPr>
        <w:t xml:space="preserve"> Құрамында күкіртсутегі жоқ жерасты және жерүсті магистральдық газ құбырларына арналған ең аз санитариялық ажырау</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элементтері, су қоймалары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мынадай миллиметр болатын бірінші және екінші сыныптағы құбырлар үшін метрге шаққандағы ажыраулар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1200-ден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300-ге дейінгі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жоғары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және басқа елді мекендер; ұжымдық бақшалар мен саяжай кенттері; жылыжай комбинаттары; адамдар көп жиналатын жекелеген қоғамдық ғимараттар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аз қабатты ғимараттар; ауыл шаруашылық алқаптары мен мал жайылымдары, егіс қостары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суландыру арналары, өзендер мен су қоймалары;</w:t>
            </w:r>
          </w:p>
          <w:p>
            <w:pPr>
              <w:spacing w:after="20"/>
              <w:ind w:left="20"/>
              <w:jc w:val="both"/>
            </w:pPr>
            <w:r>
              <w:rPr>
                <w:rFonts w:ascii="Times New Roman"/>
                <w:b w:val="false"/>
                <w:i w:val="false"/>
                <w:color w:val="000000"/>
                <w:sz w:val="20"/>
              </w:rPr>
              <w:t>
су жинау құрылыстары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өмір сүру ортасы</w:t>
            </w:r>
            <w:r>
              <w:br/>
            </w:r>
            <w:r>
              <w:rPr>
                <w:rFonts w:ascii="Times New Roman"/>
                <w:b w:val="false"/>
                <w:i w:val="false"/>
                <w:color w:val="000000"/>
                <w:sz w:val="20"/>
              </w:rPr>
              <w:t>мен денсаулығына әсер ету</w:t>
            </w:r>
            <w:r>
              <w:br/>
            </w:r>
            <w:r>
              <w:rPr>
                <w:rFonts w:ascii="Times New Roman"/>
                <w:b w:val="false"/>
                <w:i w:val="false"/>
                <w:color w:val="000000"/>
                <w:sz w:val="20"/>
              </w:rPr>
              <w:t>объектілері болып табылатын</w:t>
            </w:r>
            <w:r>
              <w:br/>
            </w:r>
            <w:r>
              <w:rPr>
                <w:rFonts w:ascii="Times New Roman"/>
                <w:b w:val="false"/>
                <w:i w:val="false"/>
                <w:color w:val="000000"/>
                <w:sz w:val="20"/>
              </w:rPr>
              <w:t>объектілердің санитариялық-қорғаныш</w:t>
            </w:r>
            <w:r>
              <w:br/>
            </w:r>
            <w:r>
              <w:rPr>
                <w:rFonts w:ascii="Times New Roman"/>
                <w:b w:val="false"/>
                <w:i w:val="false"/>
                <w:color w:val="000000"/>
                <w:sz w:val="20"/>
              </w:rPr>
              <w:t>аймақтарына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 4-қосымша</w:t>
            </w:r>
          </w:p>
        </w:tc>
      </w:tr>
    </w:tbl>
    <w:bookmarkStart w:name="z145" w:id="145"/>
    <w:p>
      <w:pPr>
        <w:spacing w:after="0"/>
        <w:ind w:left="0"/>
        <w:jc w:val="left"/>
      </w:pPr>
      <w:r>
        <w:rPr>
          <w:rFonts w:ascii="Times New Roman"/>
          <w:b/>
          <w:i w:val="false"/>
          <w:color w:val="000000"/>
        </w:rPr>
        <w:t xml:space="preserve"> Сұйытылған көмірсутек газдарына арналған құбырлардан ең аз санитариялық ажыраулар</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элементтері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мынадай миллиметр кезінде метрге шаққандағы қашықтық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қоса алғанға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артық 300-ді қоса алғанға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артық 500-ді қоса алғанға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қала үлгісіндегі елді мекендер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кенттері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p>
      <w:pPr>
        <w:spacing w:after="0"/>
        <w:ind w:left="0"/>
        <w:jc w:val="both"/>
      </w:pPr>
      <w:r>
        <w:rPr>
          <w:rFonts w:ascii="Times New Roman"/>
          <w:b w:val="false"/>
          <w:i w:val="false"/>
          <w:color w:val="000000"/>
          <w:sz w:val="28"/>
        </w:rPr>
        <w:t>
      Ескертпе: Тұрғын үй құрылысы арқылы газ құбырларының өтуіне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өмір сүру ортасы</w:t>
            </w:r>
            <w:r>
              <w:br/>
            </w:r>
            <w:r>
              <w:rPr>
                <w:rFonts w:ascii="Times New Roman"/>
                <w:b w:val="false"/>
                <w:i w:val="false"/>
                <w:color w:val="000000"/>
                <w:sz w:val="20"/>
              </w:rPr>
              <w:t>мен денсаулығына әсер ету</w:t>
            </w:r>
            <w:r>
              <w:br/>
            </w:r>
            <w:r>
              <w:rPr>
                <w:rFonts w:ascii="Times New Roman"/>
                <w:b w:val="false"/>
                <w:i w:val="false"/>
                <w:color w:val="000000"/>
                <w:sz w:val="20"/>
              </w:rPr>
              <w:t>объектілері болып табылатын</w:t>
            </w:r>
            <w:r>
              <w:br/>
            </w:r>
            <w:r>
              <w:rPr>
                <w:rFonts w:ascii="Times New Roman"/>
                <w:b w:val="false"/>
                <w:i w:val="false"/>
                <w:color w:val="000000"/>
                <w:sz w:val="20"/>
              </w:rPr>
              <w:t>объектілердің санитариялық-қорғаныш</w:t>
            </w:r>
            <w:r>
              <w:br/>
            </w:r>
            <w:r>
              <w:rPr>
                <w:rFonts w:ascii="Times New Roman"/>
                <w:b w:val="false"/>
                <w:i w:val="false"/>
                <w:color w:val="000000"/>
                <w:sz w:val="20"/>
              </w:rPr>
              <w:t>аймақтарына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 5-қосымша</w:t>
            </w:r>
          </w:p>
        </w:tc>
      </w:tr>
    </w:tbl>
    <w:bookmarkStart w:name="z147" w:id="146"/>
    <w:p>
      <w:pPr>
        <w:spacing w:after="0"/>
        <w:ind w:left="0"/>
        <w:jc w:val="left"/>
      </w:pPr>
      <w:r>
        <w:rPr>
          <w:rFonts w:ascii="Times New Roman"/>
          <w:b/>
          <w:i w:val="false"/>
          <w:color w:val="000000"/>
        </w:rPr>
        <w:t xml:space="preserve"> Мұнай тасымалдайтын магистральдық құбырлардан ең аз санитариялық ажыраулар</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элементтері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мынадай болғанда метрге шаққандағы қашықтық, миллиметрмен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және одан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артық 500-ге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артық 1000-ға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артық 1200-ге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кенттер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тұрған: 1-2 қабатты тұрғын үй ғимараттары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мұнай құбырларын және мұнай өнімі құбырларын ағыс бойынша мыналардан жоғары жерге салған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гидротехникалық құрылыстардан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жинайтын орындардан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өмір сүру ортасы</w:t>
            </w:r>
            <w:r>
              <w:br/>
            </w:r>
            <w:r>
              <w:rPr>
                <w:rFonts w:ascii="Times New Roman"/>
                <w:b w:val="false"/>
                <w:i w:val="false"/>
                <w:color w:val="000000"/>
                <w:sz w:val="20"/>
              </w:rPr>
              <w:t>мен денсаулығына әсер ету</w:t>
            </w:r>
            <w:r>
              <w:br/>
            </w:r>
            <w:r>
              <w:rPr>
                <w:rFonts w:ascii="Times New Roman"/>
                <w:b w:val="false"/>
                <w:i w:val="false"/>
                <w:color w:val="000000"/>
                <w:sz w:val="20"/>
              </w:rPr>
              <w:t>объектілері болып табылатын</w:t>
            </w:r>
            <w:r>
              <w:br/>
            </w:r>
            <w:r>
              <w:rPr>
                <w:rFonts w:ascii="Times New Roman"/>
                <w:b w:val="false"/>
                <w:i w:val="false"/>
                <w:color w:val="000000"/>
                <w:sz w:val="20"/>
              </w:rPr>
              <w:t>объектілердің санитариялық-қорғаныш</w:t>
            </w:r>
            <w:r>
              <w:br/>
            </w:r>
            <w:r>
              <w:rPr>
                <w:rFonts w:ascii="Times New Roman"/>
                <w:b w:val="false"/>
                <w:i w:val="false"/>
                <w:color w:val="000000"/>
                <w:sz w:val="20"/>
              </w:rPr>
              <w:t>аймақтарына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 6-қосымша</w:t>
            </w:r>
          </w:p>
        </w:tc>
      </w:tr>
    </w:tbl>
    <w:bookmarkStart w:name="z149" w:id="147"/>
    <w:p>
      <w:pPr>
        <w:spacing w:after="0"/>
        <w:ind w:left="0"/>
        <w:jc w:val="left"/>
      </w:pPr>
      <w:r>
        <w:rPr>
          <w:rFonts w:ascii="Times New Roman"/>
          <w:b/>
          <w:i w:val="false"/>
          <w:color w:val="000000"/>
        </w:rPr>
        <w:t xml:space="preserve"> Компрессорлық станциялардан ең аз санитариялық ажыраулар</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элементтері, су қоймалары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мынадай болғанда 1 және 2-сынып құбырлары үшін метрге шаққандағы ажыраулар, миллиметрмен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1200-ден</w:t>
            </w:r>
          </w:p>
          <w:p>
            <w:pPr>
              <w:spacing w:after="20"/>
              <w:ind w:left="20"/>
              <w:jc w:val="both"/>
            </w:pPr>
            <w:r>
              <w:rPr>
                <w:rFonts w:ascii="Times New Roman"/>
                <w:b w:val="false"/>
                <w:i w:val="false"/>
                <w:color w:val="000000"/>
                <w:sz w:val="20"/>
              </w:rPr>
              <w:t>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жоғары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кенттер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құрылыстары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тұрғын үй ғимараттары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Санитариялық ажыраулар компрессорлық цех ғимараттарынан бастап орнатылады.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өмір сүру ортасы</w:t>
            </w:r>
            <w:r>
              <w:br/>
            </w:r>
            <w:r>
              <w:rPr>
                <w:rFonts w:ascii="Times New Roman"/>
                <w:b w:val="false"/>
                <w:i w:val="false"/>
                <w:color w:val="000000"/>
                <w:sz w:val="20"/>
              </w:rPr>
              <w:t>мен денсаулығына әсер ету</w:t>
            </w:r>
            <w:r>
              <w:br/>
            </w:r>
            <w:r>
              <w:rPr>
                <w:rFonts w:ascii="Times New Roman"/>
                <w:b w:val="false"/>
                <w:i w:val="false"/>
                <w:color w:val="000000"/>
                <w:sz w:val="20"/>
              </w:rPr>
              <w:t>объектілері болып табылатын</w:t>
            </w:r>
            <w:r>
              <w:br/>
            </w:r>
            <w:r>
              <w:rPr>
                <w:rFonts w:ascii="Times New Roman"/>
                <w:b w:val="false"/>
                <w:i w:val="false"/>
                <w:color w:val="000000"/>
                <w:sz w:val="20"/>
              </w:rPr>
              <w:t>объектілердің санитариялық-қорғаныш</w:t>
            </w:r>
            <w:r>
              <w:br/>
            </w:r>
            <w:r>
              <w:rPr>
                <w:rFonts w:ascii="Times New Roman"/>
                <w:b w:val="false"/>
                <w:i w:val="false"/>
                <w:color w:val="000000"/>
                <w:sz w:val="20"/>
              </w:rPr>
              <w:t>аймақтарына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 7-қосымша</w:t>
            </w:r>
          </w:p>
        </w:tc>
      </w:tr>
    </w:tbl>
    <w:bookmarkStart w:name="z151" w:id="148"/>
    <w:p>
      <w:pPr>
        <w:spacing w:after="0"/>
        <w:ind w:left="0"/>
        <w:jc w:val="left"/>
      </w:pPr>
      <w:r>
        <w:rPr>
          <w:rFonts w:ascii="Times New Roman"/>
          <w:b/>
          <w:i w:val="false"/>
          <w:color w:val="000000"/>
        </w:rPr>
        <w:t xml:space="preserve"> Мұнай айдау станцияларынан ең аз санитариялық ажыраулар</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элементтері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айдайтын станциялардың санаттары бойынша метрге шаққандағы ажыраулар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кенттер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құрылыстары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аз қабатты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Мұнай қоймасына арналған санитариялық ажыраулар шамасы әрбір нақты жағдайда іргелес жатқан аумақтардың атмосфералық ауасының көмірсутектермен ластануының есептеулері және нақты сипаттамалары негізінде нақтыланады.</w:t>
      </w:r>
    </w:p>
    <w:p>
      <w:pPr>
        <w:spacing w:after="0"/>
        <w:ind w:left="0"/>
        <w:jc w:val="both"/>
      </w:pPr>
      <w:r>
        <w:rPr>
          <w:rFonts w:ascii="Times New Roman"/>
          <w:b w:val="false"/>
          <w:i w:val="false"/>
          <w:color w:val="000000"/>
          <w:sz w:val="28"/>
        </w:rPr>
        <w:t>
      2. Өзен портының құрамында орналасатын тез тұтанатын және жанғыш сұйықтықтар қоймаларының санатына қарай тұрғын аймаққа дейінгі ең аз аралықтары 5000 м-ден (I санат) 500 м-ге дейінгіні (санатсыз)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өмір сүру ортасы мен</w:t>
            </w:r>
            <w:r>
              <w:br/>
            </w:r>
            <w:r>
              <w:rPr>
                <w:rFonts w:ascii="Times New Roman"/>
                <w:b w:val="false"/>
                <w:i w:val="false"/>
                <w:color w:val="000000"/>
                <w:sz w:val="20"/>
              </w:rPr>
              <w:t xml:space="preserve">денсаулығына әсер ету </w:t>
            </w:r>
            <w:r>
              <w:br/>
            </w:r>
            <w:r>
              <w:rPr>
                <w:rFonts w:ascii="Times New Roman"/>
                <w:b w:val="false"/>
                <w:i w:val="false"/>
                <w:color w:val="000000"/>
                <w:sz w:val="20"/>
              </w:rPr>
              <w:t>объектілері</w:t>
            </w:r>
            <w:r>
              <w:br/>
            </w:r>
            <w:r>
              <w:rPr>
                <w:rFonts w:ascii="Times New Roman"/>
                <w:b w:val="false"/>
                <w:i w:val="false"/>
                <w:color w:val="000000"/>
                <w:sz w:val="20"/>
              </w:rPr>
              <w:t>болып табылатын объектілердің</w:t>
            </w:r>
            <w:r>
              <w:br/>
            </w:r>
            <w:r>
              <w:rPr>
                <w:rFonts w:ascii="Times New Roman"/>
                <w:b w:val="false"/>
                <w:i w:val="false"/>
                <w:color w:val="000000"/>
                <w:sz w:val="20"/>
              </w:rPr>
              <w:t>санитариялық-қорғаныш</w:t>
            </w:r>
            <w:r>
              <w:br/>
            </w:r>
            <w:r>
              <w:rPr>
                <w:rFonts w:ascii="Times New Roman"/>
                <w:b w:val="false"/>
                <w:i w:val="false"/>
                <w:color w:val="000000"/>
                <w:sz w:val="20"/>
              </w:rPr>
              <w:t xml:space="preserve">аймақтарына қойылатын </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санитариялық</w:t>
            </w:r>
            <w:r>
              <w:br/>
            </w:r>
            <w:r>
              <w:rPr>
                <w:rFonts w:ascii="Times New Roman"/>
                <w:b w:val="false"/>
                <w:i w:val="false"/>
                <w:color w:val="000000"/>
                <w:sz w:val="20"/>
              </w:rPr>
              <w:t>қағидаларына 8-қосымша</w:t>
            </w:r>
          </w:p>
        </w:tc>
      </w:tr>
    </w:tbl>
    <w:bookmarkStart w:name="z153" w:id="149"/>
    <w:p>
      <w:pPr>
        <w:spacing w:after="0"/>
        <w:ind w:left="0"/>
        <w:jc w:val="left"/>
      </w:pPr>
      <w:r>
        <w:rPr>
          <w:rFonts w:ascii="Times New Roman"/>
          <w:b/>
          <w:i w:val="false"/>
          <w:color w:val="000000"/>
        </w:rPr>
        <w:t xml:space="preserve"> Мал сою пункттерінен және мал сою алаңдарынан ең аз санитариялық ажыраулар</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элементтері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Мыналардан метрге шаққандағы қашықтық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пункттерінен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10 тоннаға дейін ет шығаратын мал сою алаңдарынан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10 тоннадан 30 тоннаға дейін ет шығаратын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тәулігіне 30 тоннадан артық ет шығаратын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және қоғамдық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Ескертпе: Мал сою пункттері және мал сою алаңдары жанында бір тәуліктілік қордан аспайтын малды сою алдында ұстауға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өмір сүру ортасы</w:t>
            </w:r>
            <w:r>
              <w:br/>
            </w:r>
            <w:r>
              <w:rPr>
                <w:rFonts w:ascii="Times New Roman"/>
                <w:b w:val="false"/>
                <w:i w:val="false"/>
                <w:color w:val="000000"/>
                <w:sz w:val="20"/>
              </w:rPr>
              <w:t>мен денсаулығына әсер ету</w:t>
            </w:r>
            <w:r>
              <w:br/>
            </w:r>
            <w:r>
              <w:rPr>
                <w:rFonts w:ascii="Times New Roman"/>
                <w:b w:val="false"/>
                <w:i w:val="false"/>
                <w:color w:val="000000"/>
                <w:sz w:val="20"/>
              </w:rPr>
              <w:t>объектілері болып табылатын</w:t>
            </w:r>
            <w:r>
              <w:br/>
            </w:r>
            <w:r>
              <w:rPr>
                <w:rFonts w:ascii="Times New Roman"/>
                <w:b w:val="false"/>
                <w:i w:val="false"/>
                <w:color w:val="000000"/>
                <w:sz w:val="20"/>
              </w:rPr>
              <w:t>объектілердің санитариялық-қорғаныш</w:t>
            </w:r>
            <w:r>
              <w:br/>
            </w:r>
            <w:r>
              <w:rPr>
                <w:rFonts w:ascii="Times New Roman"/>
                <w:b w:val="false"/>
                <w:i w:val="false"/>
                <w:color w:val="000000"/>
                <w:sz w:val="20"/>
              </w:rPr>
              <w:t>аймақтарына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 xml:space="preserve">талаптар" санитариялық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55" w:id="150"/>
    <w:p>
      <w:pPr>
        <w:spacing w:after="0"/>
        <w:ind w:left="0"/>
        <w:jc w:val="left"/>
      </w:pPr>
      <w:r>
        <w:rPr>
          <w:rFonts w:ascii="Times New Roman"/>
          <w:b/>
          <w:i w:val="false"/>
          <w:color w:val="000000"/>
        </w:rPr>
        <w:t xml:space="preserve"> Санитариялық-қорғаныш аймағы жобасының құрамына қойылатын талаптар</w:t>
      </w:r>
    </w:p>
    <w:bookmarkEnd w:id="150"/>
    <w:p>
      <w:pPr>
        <w:spacing w:after="0"/>
        <w:ind w:left="0"/>
        <w:jc w:val="both"/>
      </w:pPr>
      <w:r>
        <w:rPr>
          <w:rFonts w:ascii="Times New Roman"/>
          <w:b w:val="false"/>
          <w:i w:val="false"/>
          <w:color w:val="000000"/>
          <w:sz w:val="28"/>
        </w:rPr>
        <w:t>
      1. СҚА жобасына түсіндірме жазба мынаны қамтиды:</w:t>
      </w:r>
    </w:p>
    <w:p>
      <w:pPr>
        <w:spacing w:after="0"/>
        <w:ind w:left="0"/>
        <w:jc w:val="both"/>
      </w:pPr>
      <w:r>
        <w:rPr>
          <w:rFonts w:ascii="Times New Roman"/>
          <w:b w:val="false"/>
          <w:i w:val="false"/>
          <w:color w:val="000000"/>
          <w:sz w:val="28"/>
        </w:rPr>
        <w:t>
      1) жер учаскелерінің нысаналы мақсатына сәйкес келетін объектілер туралы жалпы мәліметтер;</w:t>
      </w:r>
    </w:p>
    <w:p>
      <w:pPr>
        <w:spacing w:after="0"/>
        <w:ind w:left="0"/>
        <w:jc w:val="both"/>
      </w:pPr>
      <w:r>
        <w:rPr>
          <w:rFonts w:ascii="Times New Roman"/>
          <w:b w:val="false"/>
          <w:i w:val="false"/>
          <w:color w:val="000000"/>
          <w:sz w:val="28"/>
        </w:rPr>
        <w:t>
      2) объектілер орналасқан ауданда аумақтың функционалдық пайдаланылуын талдау;</w:t>
      </w:r>
    </w:p>
    <w:p>
      <w:pPr>
        <w:spacing w:after="0"/>
        <w:ind w:left="0"/>
        <w:jc w:val="both"/>
      </w:pPr>
      <w:r>
        <w:rPr>
          <w:rFonts w:ascii="Times New Roman"/>
          <w:b w:val="false"/>
          <w:i w:val="false"/>
          <w:color w:val="000000"/>
          <w:sz w:val="28"/>
        </w:rPr>
        <w:t>
      3) аумақтардың табиғи-экологиялық ерекшеліктерінің қысқаша сипаттамасы;</w:t>
      </w:r>
    </w:p>
    <w:p>
      <w:pPr>
        <w:spacing w:after="0"/>
        <w:ind w:left="0"/>
        <w:jc w:val="both"/>
      </w:pPr>
      <w:r>
        <w:rPr>
          <w:rFonts w:ascii="Times New Roman"/>
          <w:b w:val="false"/>
          <w:i w:val="false"/>
          <w:color w:val="000000"/>
          <w:sz w:val="28"/>
        </w:rPr>
        <w:t>
      4) атмосфералық ауаның ластану факторы бойынша СҚА есептеу;</w:t>
      </w:r>
    </w:p>
    <w:p>
      <w:pPr>
        <w:spacing w:after="0"/>
        <w:ind w:left="0"/>
        <w:jc w:val="both"/>
      </w:pPr>
      <w:r>
        <w:rPr>
          <w:rFonts w:ascii="Times New Roman"/>
          <w:b w:val="false"/>
          <w:i w:val="false"/>
          <w:color w:val="000000"/>
          <w:sz w:val="28"/>
        </w:rPr>
        <w:t>
      5) шудың әсер ету факторы бойынша СҚА есептеу;</w:t>
      </w:r>
    </w:p>
    <w:p>
      <w:pPr>
        <w:spacing w:after="0"/>
        <w:ind w:left="0"/>
        <w:jc w:val="both"/>
      </w:pPr>
      <w:r>
        <w:rPr>
          <w:rFonts w:ascii="Times New Roman"/>
          <w:b w:val="false"/>
          <w:i w:val="false"/>
          <w:color w:val="000000"/>
          <w:sz w:val="28"/>
        </w:rPr>
        <w:t>
      6) теріс әсердің басқа факторлары бойынша СҚА есептеу;</w:t>
      </w:r>
    </w:p>
    <w:p>
      <w:pPr>
        <w:spacing w:after="0"/>
        <w:ind w:left="0"/>
        <w:jc w:val="both"/>
      </w:pPr>
      <w:r>
        <w:rPr>
          <w:rFonts w:ascii="Times New Roman"/>
          <w:b w:val="false"/>
          <w:i w:val="false"/>
          <w:color w:val="000000"/>
          <w:sz w:val="28"/>
        </w:rPr>
        <w:t>
      7) су тұтынуды және су бұруды талдау;</w:t>
      </w:r>
    </w:p>
    <w:p>
      <w:pPr>
        <w:spacing w:after="0"/>
        <w:ind w:left="0"/>
        <w:jc w:val="both"/>
      </w:pPr>
      <w:r>
        <w:rPr>
          <w:rFonts w:ascii="Times New Roman"/>
          <w:b w:val="false"/>
          <w:i w:val="false"/>
          <w:color w:val="000000"/>
          <w:sz w:val="28"/>
        </w:rPr>
        <w:t>
      8) өндірістік қалдықтардың түзілуі;</w:t>
      </w:r>
    </w:p>
    <w:p>
      <w:pPr>
        <w:spacing w:after="0"/>
        <w:ind w:left="0"/>
        <w:jc w:val="both"/>
      </w:pPr>
      <w:r>
        <w:rPr>
          <w:rFonts w:ascii="Times New Roman"/>
          <w:b w:val="false"/>
          <w:i w:val="false"/>
          <w:color w:val="000000"/>
          <w:sz w:val="28"/>
        </w:rPr>
        <w:t>
      9) адамның өмір сүру ортасына теріс әсерді азайту жөніндегі іс-шаралар;</w:t>
      </w:r>
    </w:p>
    <w:p>
      <w:pPr>
        <w:spacing w:after="0"/>
        <w:ind w:left="0"/>
        <w:jc w:val="both"/>
      </w:pPr>
      <w:r>
        <w:rPr>
          <w:rFonts w:ascii="Times New Roman"/>
          <w:b w:val="false"/>
          <w:i w:val="false"/>
          <w:color w:val="000000"/>
          <w:sz w:val="28"/>
        </w:rPr>
        <w:t>
      10) көрсеткіштер жиынтығы бойынша СҚА шекараларын негіздеу;</w:t>
      </w:r>
    </w:p>
    <w:p>
      <w:pPr>
        <w:spacing w:after="0"/>
        <w:ind w:left="0"/>
        <w:jc w:val="both"/>
      </w:pPr>
      <w:r>
        <w:rPr>
          <w:rFonts w:ascii="Times New Roman"/>
          <w:b w:val="false"/>
          <w:i w:val="false"/>
          <w:color w:val="000000"/>
          <w:sz w:val="28"/>
        </w:rPr>
        <w:t>
      11) СҚА шекаралары атмосфералық ауаға ластаушы заттар шығарындылары көзінен және (немесе) физикалық әсер ету көздерінен немесе объект аумағының шекараларынан (СҚА мөлшерін белгілеу тәсіліне байланысты) қашықтықтар мен есептік нүктелерді көрсете отырып, 8 (сегіз) румбадан СҚА шекарасын трассалаудың мәтіндік сипаттамасы бар схемада;</w:t>
      </w:r>
    </w:p>
    <w:p>
      <w:pPr>
        <w:spacing w:after="0"/>
        <w:ind w:left="0"/>
        <w:jc w:val="both"/>
      </w:pPr>
      <w:r>
        <w:rPr>
          <w:rFonts w:ascii="Times New Roman"/>
          <w:b w:val="false"/>
          <w:i w:val="false"/>
          <w:color w:val="000000"/>
          <w:sz w:val="28"/>
        </w:rPr>
        <w:t>
      12) СҚА бос аумағын жоспарлы ұйымдастыру, абаттандыру және көгалдандыру жөніндегі іс-шаралар мен құралдар;</w:t>
      </w:r>
    </w:p>
    <w:p>
      <w:pPr>
        <w:spacing w:after="0"/>
        <w:ind w:left="0"/>
        <w:jc w:val="both"/>
      </w:pPr>
      <w:r>
        <w:rPr>
          <w:rFonts w:ascii="Times New Roman"/>
          <w:b w:val="false"/>
          <w:i w:val="false"/>
          <w:color w:val="000000"/>
          <w:sz w:val="28"/>
        </w:rPr>
        <w:t>
      13) СҚА аумағын пайдалану режимі (СҚА аумағында немесе шекараларында орналастыруға рұқсат етілетін объектілерді);</w:t>
      </w:r>
    </w:p>
    <w:p>
      <w:pPr>
        <w:spacing w:after="0"/>
        <w:ind w:left="0"/>
        <w:jc w:val="both"/>
      </w:pPr>
      <w:r>
        <w:rPr>
          <w:rFonts w:ascii="Times New Roman"/>
          <w:b w:val="false"/>
          <w:i w:val="false"/>
          <w:color w:val="000000"/>
          <w:sz w:val="28"/>
        </w:rPr>
        <w:t>
      14) халықтың денсаулығы мен өмірі үшін тәуекелді бағалау (қауіптіліктің I және II сыныптарындағы объектілер үшін);</w:t>
      </w:r>
    </w:p>
    <w:p>
      <w:pPr>
        <w:spacing w:after="0"/>
        <w:ind w:left="0"/>
        <w:jc w:val="both"/>
      </w:pPr>
      <w:r>
        <w:rPr>
          <w:rFonts w:ascii="Times New Roman"/>
          <w:b w:val="false"/>
          <w:i w:val="false"/>
          <w:color w:val="000000"/>
          <w:sz w:val="28"/>
        </w:rPr>
        <w:t>
      15) топографиялық негізде (1:500 – 1:2000) масштабта орындалған графикалық және кестелік материалдар.</w:t>
      </w:r>
    </w:p>
    <w:p>
      <w:pPr>
        <w:spacing w:after="0"/>
        <w:ind w:left="0"/>
        <w:jc w:val="both"/>
      </w:pPr>
      <w:r>
        <w:rPr>
          <w:rFonts w:ascii="Times New Roman"/>
          <w:b w:val="false"/>
          <w:i w:val="false"/>
          <w:color w:val="000000"/>
          <w:sz w:val="28"/>
        </w:rPr>
        <w:t>
      Объектінің шекарасынан нормаланатын аумақтардың шекарасына дейін нормативтік (ең аз) СҚА 2 (екі) есе және одан артық қашықтықта, сондай-ақ зираттар, мал шаруашылығы және құс шаруашылығы объектілері үшін халықтың денсаулығы мен өмірі үшін тәуекелді бағалау жөніндегі жұмыстарды орындау орынсыз. Нормаланатын аумақтардың шекарасына дейінгі қашықтық, нормативтік (ең аз) СҚА 2 (екі) еседен аспайтын қысқарған кезде халықтың денсаулығы мен өмірі үшін тәуекелді бағалауды орындау қажет.</w:t>
      </w:r>
    </w:p>
    <w:p>
      <w:pPr>
        <w:spacing w:after="0"/>
        <w:ind w:left="0"/>
        <w:jc w:val="both"/>
      </w:pPr>
      <w:r>
        <w:rPr>
          <w:rFonts w:ascii="Times New Roman"/>
          <w:b w:val="false"/>
          <w:i w:val="false"/>
          <w:color w:val="000000"/>
          <w:sz w:val="28"/>
        </w:rPr>
        <w:t>
      СҚА шекараларын трассалау – ластаушы заттар шығарындыларының ең жақын көзінен және (немесе) физикалық әсер ету көзінен СҚА шекарасына дейінгі (солтүстік батыс, солтүстік, солтүстік шығыс, шығыс, оңтүстік шығыс, батыс, оңтүстік батыс, оңтүстік) сегіз (8) румба бойынша бақылау нүктелері мен қашықтықтары бар жергілікті жердің жағдаяттық жоспарындағы трасса (сызық).</w:t>
      </w:r>
    </w:p>
    <w:p>
      <w:pPr>
        <w:spacing w:after="0"/>
        <w:ind w:left="0"/>
        <w:jc w:val="both"/>
      </w:pPr>
      <w:r>
        <w:rPr>
          <w:rFonts w:ascii="Times New Roman"/>
          <w:b w:val="false"/>
          <w:i w:val="false"/>
          <w:color w:val="000000"/>
          <w:sz w:val="28"/>
        </w:rPr>
        <w:t>
      2. СҚА жобасының құрамында мынадай кестелік материалдар ұсынылады:</w:t>
      </w:r>
    </w:p>
    <w:p>
      <w:pPr>
        <w:spacing w:after="0"/>
        <w:ind w:left="0"/>
        <w:jc w:val="both"/>
      </w:pPr>
      <w:r>
        <w:rPr>
          <w:rFonts w:ascii="Times New Roman"/>
          <w:b w:val="false"/>
          <w:i w:val="false"/>
          <w:color w:val="000000"/>
          <w:sz w:val="28"/>
        </w:rPr>
        <w:t>
      1) объектілер аумағының теңгерімі;</w:t>
      </w:r>
    </w:p>
    <w:p>
      <w:pPr>
        <w:spacing w:after="0"/>
        <w:ind w:left="0"/>
        <w:jc w:val="both"/>
      </w:pPr>
      <w:r>
        <w:rPr>
          <w:rFonts w:ascii="Times New Roman"/>
          <w:b w:val="false"/>
          <w:i w:val="false"/>
          <w:color w:val="000000"/>
          <w:sz w:val="28"/>
        </w:rPr>
        <w:t>
      2) объектілердің атмосфералық ауаға шығарындыларымен негізделген ластаушы заттардың тізбесі;</w:t>
      </w:r>
    </w:p>
    <w:p>
      <w:pPr>
        <w:spacing w:after="0"/>
        <w:ind w:left="0"/>
        <w:jc w:val="both"/>
      </w:pPr>
      <w:r>
        <w:rPr>
          <w:rFonts w:ascii="Times New Roman"/>
          <w:b w:val="false"/>
          <w:i w:val="false"/>
          <w:color w:val="000000"/>
          <w:sz w:val="28"/>
        </w:rPr>
        <w:t>
      3) фондық шоғырлануларды ескере отырып, атмосфералық ауадағы ластаушы заттар шығарындыларының шашырауын есептеу нәтижелерін талдау;</w:t>
      </w:r>
    </w:p>
    <w:p>
      <w:pPr>
        <w:spacing w:after="0"/>
        <w:ind w:left="0"/>
        <w:jc w:val="both"/>
      </w:pPr>
      <w:r>
        <w:rPr>
          <w:rFonts w:ascii="Times New Roman"/>
          <w:b w:val="false"/>
          <w:i w:val="false"/>
          <w:color w:val="000000"/>
          <w:sz w:val="28"/>
        </w:rPr>
        <w:t>
      4) есеп айырысу нүктелерінде ластаушы заттардың шоғырлануы (СҚА шекарасында, одан тыс, тұрғын үй құрылысында);</w:t>
      </w:r>
    </w:p>
    <w:p>
      <w:pPr>
        <w:spacing w:after="0"/>
        <w:ind w:left="0"/>
        <w:jc w:val="both"/>
      </w:pPr>
      <w:r>
        <w:rPr>
          <w:rFonts w:ascii="Times New Roman"/>
          <w:b w:val="false"/>
          <w:i w:val="false"/>
          <w:color w:val="000000"/>
          <w:sz w:val="28"/>
        </w:rPr>
        <w:t>
      5) көгалдандыру объектілерінің тізбесі;</w:t>
      </w:r>
    </w:p>
    <w:p>
      <w:pPr>
        <w:spacing w:after="0"/>
        <w:ind w:left="0"/>
        <w:jc w:val="both"/>
      </w:pPr>
      <w:r>
        <w:rPr>
          <w:rFonts w:ascii="Times New Roman"/>
          <w:b w:val="false"/>
          <w:i w:val="false"/>
          <w:color w:val="000000"/>
          <w:sz w:val="28"/>
        </w:rPr>
        <w:t>
      6) осы Санитариялық қағидалардың 45-тармағына сәйкес СҚА көгалдандыруға арналған ағаштардың ұсынылатын ассортименті;</w:t>
      </w:r>
    </w:p>
    <w:p>
      <w:pPr>
        <w:spacing w:after="0"/>
        <w:ind w:left="0"/>
        <w:jc w:val="both"/>
      </w:pPr>
      <w:r>
        <w:rPr>
          <w:rFonts w:ascii="Times New Roman"/>
          <w:b w:val="false"/>
          <w:i w:val="false"/>
          <w:color w:val="000000"/>
          <w:sz w:val="28"/>
        </w:rPr>
        <w:t>
      7) қоршаған ортаға теріс әсерді азайту жөніндегі іс-шаралардың жоспар-кестесі;</w:t>
      </w:r>
    </w:p>
    <w:p>
      <w:pPr>
        <w:spacing w:after="0"/>
        <w:ind w:left="0"/>
        <w:jc w:val="both"/>
      </w:pPr>
      <w:r>
        <w:rPr>
          <w:rFonts w:ascii="Times New Roman"/>
          <w:b w:val="false"/>
          <w:i w:val="false"/>
          <w:color w:val="000000"/>
          <w:sz w:val="28"/>
        </w:rPr>
        <w:t>
      8) аумақты ұйымдастыру, абаттандыру және көгалдандыру жөніндегі іс-шараларды орындаудың жоспар-кестесі;</w:t>
      </w:r>
    </w:p>
    <w:p>
      <w:pPr>
        <w:spacing w:after="0"/>
        <w:ind w:left="0"/>
        <w:jc w:val="both"/>
      </w:pPr>
      <w:r>
        <w:rPr>
          <w:rFonts w:ascii="Times New Roman"/>
          <w:b w:val="false"/>
          <w:i w:val="false"/>
          <w:color w:val="000000"/>
          <w:sz w:val="28"/>
        </w:rPr>
        <w:t>
      9) СҚА шекарасында және объектілер үшін іргелес тұрғын аймақ аумағында өндірістік бақылау бағдарламасы.</w:t>
      </w:r>
    </w:p>
    <w:p>
      <w:pPr>
        <w:spacing w:after="0"/>
        <w:ind w:left="0"/>
        <w:jc w:val="both"/>
      </w:pPr>
      <w:r>
        <w:rPr>
          <w:rFonts w:ascii="Times New Roman"/>
          <w:b w:val="false"/>
          <w:i w:val="false"/>
          <w:color w:val="000000"/>
          <w:sz w:val="28"/>
        </w:rPr>
        <w:t>
      3. СҚА жобасының құрамында мынадай графикалық материалдар ұсынылады:</w:t>
      </w:r>
    </w:p>
    <w:p>
      <w:pPr>
        <w:spacing w:after="0"/>
        <w:ind w:left="0"/>
        <w:jc w:val="both"/>
      </w:pPr>
      <w:r>
        <w:rPr>
          <w:rFonts w:ascii="Times New Roman"/>
          <w:b w:val="false"/>
          <w:i w:val="false"/>
          <w:color w:val="000000"/>
          <w:sz w:val="28"/>
        </w:rPr>
        <w:t>
      1) объектілер орналасқан ауданда аумақты функционалдық пайдалану схемасы;</w:t>
      </w:r>
    </w:p>
    <w:p>
      <w:pPr>
        <w:spacing w:after="0"/>
        <w:ind w:left="0"/>
        <w:jc w:val="both"/>
      </w:pPr>
      <w:r>
        <w:rPr>
          <w:rFonts w:ascii="Times New Roman"/>
          <w:b w:val="false"/>
          <w:i w:val="false"/>
          <w:color w:val="000000"/>
          <w:sz w:val="28"/>
        </w:rPr>
        <w:t>
      2) объектілердің бас жоспары;</w:t>
      </w:r>
    </w:p>
    <w:p>
      <w:pPr>
        <w:spacing w:after="0"/>
        <w:ind w:left="0"/>
        <w:jc w:val="both"/>
      </w:pPr>
      <w:r>
        <w:rPr>
          <w:rFonts w:ascii="Times New Roman"/>
          <w:b w:val="false"/>
          <w:i w:val="false"/>
          <w:color w:val="000000"/>
          <w:sz w:val="28"/>
        </w:rPr>
        <w:t>
      3) атмосфералық ауаның шығарындылары мен ластану көздерін орналастыру схемасы (қазіргі жағдай және болжам);</w:t>
      </w:r>
    </w:p>
    <w:p>
      <w:pPr>
        <w:spacing w:after="0"/>
        <w:ind w:left="0"/>
        <w:jc w:val="both"/>
      </w:pPr>
      <w:r>
        <w:rPr>
          <w:rFonts w:ascii="Times New Roman"/>
          <w:b w:val="false"/>
          <w:i w:val="false"/>
          <w:color w:val="000000"/>
          <w:sz w:val="28"/>
        </w:rPr>
        <w:t>
      4) шу, діріл, ЭМӨ және басқа да физикалық факторлар көздерін және олардың әсер ету аймақтарын орналастыру схемасы (қазіргі жағдай және болжам);</w:t>
      </w:r>
    </w:p>
    <w:p>
      <w:pPr>
        <w:spacing w:after="0"/>
        <w:ind w:left="0"/>
        <w:jc w:val="both"/>
      </w:pPr>
      <w:r>
        <w:rPr>
          <w:rFonts w:ascii="Times New Roman"/>
          <w:b w:val="false"/>
          <w:i w:val="false"/>
          <w:color w:val="000000"/>
          <w:sz w:val="28"/>
        </w:rPr>
        <w:t>
      5) СҚА шекарасын белгілеу жөніндегі схема;</w:t>
      </w:r>
    </w:p>
    <w:p>
      <w:pPr>
        <w:spacing w:after="0"/>
        <w:ind w:left="0"/>
        <w:jc w:val="both"/>
      </w:pPr>
      <w:r>
        <w:rPr>
          <w:rFonts w:ascii="Times New Roman"/>
          <w:b w:val="false"/>
          <w:i w:val="false"/>
          <w:color w:val="000000"/>
          <w:sz w:val="28"/>
        </w:rPr>
        <w:t>
      6) СҚА жоспарлау ұйымының схемасы;</w:t>
      </w:r>
    </w:p>
    <w:p>
      <w:pPr>
        <w:spacing w:after="0"/>
        <w:ind w:left="0"/>
        <w:jc w:val="both"/>
      </w:pPr>
      <w:r>
        <w:rPr>
          <w:rFonts w:ascii="Times New Roman"/>
          <w:b w:val="false"/>
          <w:i w:val="false"/>
          <w:color w:val="000000"/>
          <w:sz w:val="28"/>
        </w:rPr>
        <w:t>
      7) СҚА абаттандыру және көгалдандыру жоспары;</w:t>
      </w:r>
    </w:p>
    <w:p>
      <w:pPr>
        <w:spacing w:after="0"/>
        <w:ind w:left="0"/>
        <w:jc w:val="both"/>
      </w:pPr>
      <w:r>
        <w:rPr>
          <w:rFonts w:ascii="Times New Roman"/>
          <w:b w:val="false"/>
          <w:i w:val="false"/>
          <w:color w:val="000000"/>
          <w:sz w:val="28"/>
        </w:rPr>
        <w:t>
      8) өндірістік бақылау бекеттерін орналастыру схемасы.</w:t>
      </w:r>
    </w:p>
    <w:bookmarkStart w:name="z156" w:id="151"/>
    <w:p>
      <w:pPr>
        <w:spacing w:after="0"/>
        <w:ind w:left="0"/>
        <w:jc w:val="both"/>
      </w:pPr>
      <w:r>
        <w:rPr>
          <w:rFonts w:ascii="Times New Roman"/>
          <w:b w:val="false"/>
          <w:i w:val="false"/>
          <w:color w:val="000000"/>
          <w:sz w:val="28"/>
        </w:rPr>
        <w:t>
      Кесте</w:t>
      </w:r>
    </w:p>
    <w:bookmarkEnd w:id="151"/>
    <w:p>
      <w:pPr>
        <w:spacing w:after="0"/>
        <w:ind w:left="0"/>
        <w:jc w:val="left"/>
      </w:pPr>
      <w:r>
        <w:rPr>
          <w:rFonts w:ascii="Times New Roman"/>
          <w:b/>
          <w:i w:val="false"/>
          <w:color w:val="000000"/>
        </w:rPr>
        <w:t xml:space="preserve"> СҚА жобасының түсіндірме жазбасының мәтінінде жиынтық деректерді ұсыну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РЕШК үлестеріндегі атмосфералық ауаның беткі қабатындағы ластаушы заттардың ең жоғары концентрациясының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аймақтың шекарасын-да фонды есепке алмай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аймақтың шекарасын-да фонды ескере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 есептеме-генде СҚА шекарасын-да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 ескере отырып, СҚА шекарасын-да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оксиді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диоксиді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көмірсутектер С12-С19 (2754)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