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9b232" w14:textId="f39b2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мониторинг органдарының жедел-тергеу бөлімшелеріне (экономикалық тергеу қызметі) конкурстық негізде орналасатын басшы лауазымдарының тізбесін және қаржылық мониторинг органдарының жедел-тергеу бөлімшелерінің (экономикалық тергеу қызметі) жоғары тұрған басшы лауазымдарына конкурс өткізу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2022 жылғы 6 қаңтардағы № 9 бұйрығы. Қазақстан Республикасының Әділет министрлігінде 2022 жылғы 17 қаңтарда № 26506 болып тіркелді.</w:t>
      </w:r>
    </w:p>
    <w:p>
      <w:pPr>
        <w:spacing w:after="0"/>
        <w:ind w:left="0"/>
        <w:jc w:val="both"/>
      </w:pPr>
      <w:r>
        <w:rPr>
          <w:rFonts w:ascii="Times New Roman"/>
          <w:b w:val="false"/>
          <w:i w:val="false"/>
          <w:color w:val="000000"/>
          <w:sz w:val="28"/>
        </w:rPr>
        <w:t xml:space="preserve">
      Қазақстан Республикасының "Құқық қорғау қызметі туралы" Заңының </w:t>
      </w:r>
      <w:r>
        <w:rPr>
          <w:rFonts w:ascii="Times New Roman"/>
          <w:b w:val="false"/>
          <w:i w:val="false"/>
          <w:color w:val="000000"/>
          <w:sz w:val="28"/>
        </w:rPr>
        <w:t>33-бабының</w:t>
      </w:r>
      <w:r>
        <w:rPr>
          <w:rFonts w:ascii="Times New Roman"/>
          <w:b w:val="false"/>
          <w:i w:val="false"/>
          <w:color w:val="000000"/>
          <w:sz w:val="28"/>
        </w:rPr>
        <w:t xml:space="preserve"> 1-1-тармағына сәйкес БҰЙЫРАМЫН:</w:t>
      </w:r>
    </w:p>
    <w:bookmarkStart w:name="z1"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қаржылық мониторинг органдарының жедел-тергеу бөлімшелеріне (экономикалық тергеу қызметі) конкурстық негізде орналасатын басшы лауазымдарының тізбесі;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қаржылық мониторинг органдарының жедел-тергеу бөлімшелерінің (экономикалық тергеу қызметі) жоғары тұрған басшы лауазымдарына конкурс өткізу қағидалары мен шаттары бекітілсін.</w:t>
      </w:r>
    </w:p>
    <w:bookmarkStart w:name="z2" w:id="1"/>
    <w:p>
      <w:pPr>
        <w:spacing w:after="0"/>
        <w:ind w:left="0"/>
        <w:jc w:val="both"/>
      </w:pPr>
      <w:r>
        <w:rPr>
          <w:rFonts w:ascii="Times New Roman"/>
          <w:b w:val="false"/>
          <w:i w:val="false"/>
          <w:color w:val="000000"/>
          <w:sz w:val="28"/>
        </w:rPr>
        <w:t xml:space="preserve">
      2. Қазақстан Республикасы Қаржы министрінің "Қаржылық мониторинг органдарының жедел-тергеу бөлімшелеріне (экономикалық тергеу қызметі) конкурстық негізде орналасатын басшы лауазымдарының тізбесін және қаржылық мониторинг органдарының жедел-тергеу бөлімшелерінің (экономикалық тергеу қызметі) жоғары тұрған басшы лауазымдарына конкурс өткізу қағидалары мен шарттарын бекіту туралы" 2018 жылғы 28 қыркүйектегі № 868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17586 болып тіркелген) күші жойылды деп танылсын.</w:t>
      </w:r>
    </w:p>
    <w:bookmarkEnd w:id="1"/>
    <w:bookmarkStart w:name="z3" w:id="2"/>
    <w:p>
      <w:pPr>
        <w:spacing w:after="0"/>
        <w:ind w:left="0"/>
        <w:jc w:val="both"/>
      </w:pPr>
      <w:r>
        <w:rPr>
          <w:rFonts w:ascii="Times New Roman"/>
          <w:b w:val="false"/>
          <w:i w:val="false"/>
          <w:color w:val="000000"/>
          <w:sz w:val="28"/>
        </w:rPr>
        <w:t>
      3. Қазақстан Республикасы Қаржылық мониторинг агенттігінің Кадр жұмысы департаменті заңнамамен белгіленген тәртіпте:</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тіркеуге алынуын;</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Республикасының Қаржылық мониторинг агенттігінің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Қаржылық мониторинг</w:t>
            </w:r>
          </w:p>
          <w:p>
            <w:pPr>
              <w:spacing w:after="20"/>
              <w:ind w:left="20"/>
              <w:jc w:val="both"/>
            </w:pPr>
            <w:r>
              <w:rPr>
                <w:rFonts w:ascii="Times New Roman"/>
                <w:b w:val="false"/>
                <w:i/>
                <w:color w:val="000000"/>
                <w:sz w:val="20"/>
              </w:rPr>
              <w:t xml:space="preserve">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6 қаңтардағы</w:t>
            </w:r>
            <w:r>
              <w:br/>
            </w:r>
            <w:r>
              <w:rPr>
                <w:rFonts w:ascii="Times New Roman"/>
                <w:b w:val="false"/>
                <w:i w:val="false"/>
                <w:color w:val="000000"/>
                <w:sz w:val="20"/>
              </w:rPr>
              <w:t>№ 9 бұйрығына</w:t>
            </w:r>
            <w:r>
              <w:br/>
            </w:r>
            <w:r>
              <w:rPr>
                <w:rFonts w:ascii="Times New Roman"/>
                <w:b w:val="false"/>
                <w:i w:val="false"/>
                <w:color w:val="000000"/>
                <w:sz w:val="20"/>
              </w:rPr>
              <w:t>1 қосымша</w:t>
            </w:r>
          </w:p>
        </w:tc>
      </w:tr>
    </w:tbl>
    <w:bookmarkStart w:name="z61" w:id="4"/>
    <w:p>
      <w:pPr>
        <w:spacing w:after="0"/>
        <w:ind w:left="0"/>
        <w:jc w:val="left"/>
      </w:pPr>
      <w:r>
        <w:rPr>
          <w:rFonts w:ascii="Times New Roman"/>
          <w:b/>
          <w:i w:val="false"/>
          <w:color w:val="000000"/>
        </w:rPr>
        <w:t xml:space="preserve"> Байқаулық негізде алмастырылатын қаржылық мониторинг органдардың жедел-тергеу бөлімшелеріндегі (экономикалық тергеп-тексеру қызметі) басшы лауазымдарының тізбесі</w:t>
      </w:r>
    </w:p>
    <w:bookmarkEnd w:id="4"/>
    <w:p>
      <w:pPr>
        <w:spacing w:after="0"/>
        <w:ind w:left="0"/>
        <w:jc w:val="both"/>
      </w:pPr>
      <w:r>
        <w:rPr>
          <w:rFonts w:ascii="Times New Roman"/>
          <w:b w:val="false"/>
          <w:i w:val="false"/>
          <w:color w:val="ff0000"/>
          <w:sz w:val="28"/>
        </w:rPr>
        <w:t xml:space="preserve">
      Ескерту. Тізбе жаңа редакцияда - ҚР Қаржылық мониторинг агенттігі Төрағасының 04.12.2024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он күн өткен соң қолданысқа енгізіледі) бұйрығымен.</w:t>
      </w:r>
    </w:p>
    <w:p>
      <w:pPr>
        <w:spacing w:after="0"/>
        <w:ind w:left="0"/>
        <w:jc w:val="both"/>
      </w:pPr>
      <w:r>
        <w:rPr>
          <w:rFonts w:ascii="Times New Roman"/>
          <w:b w:val="false"/>
          <w:i w:val="false"/>
          <w:color w:val="000000"/>
          <w:sz w:val="28"/>
        </w:rPr>
        <w:t>
      Байқаулық негізде алмастырылатын Қазақстан Республикасының Қаржылық мониторинг агенттігінде (бұдан әрі – Агенттік) (экономикалық тергеп-тексеру қызметі):</w:t>
      </w:r>
    </w:p>
    <w:p>
      <w:pPr>
        <w:spacing w:after="0"/>
        <w:ind w:left="0"/>
        <w:jc w:val="both"/>
      </w:pPr>
      <w:r>
        <w:rPr>
          <w:rFonts w:ascii="Times New Roman"/>
          <w:b w:val="false"/>
          <w:i w:val="false"/>
          <w:color w:val="000000"/>
          <w:sz w:val="28"/>
        </w:rPr>
        <w:t>
      Агенттіктің құрылымдық бөлімшесі басшысының орынбасары;</w:t>
      </w:r>
    </w:p>
    <w:p>
      <w:pPr>
        <w:spacing w:after="0"/>
        <w:ind w:left="0"/>
        <w:jc w:val="both"/>
      </w:pPr>
      <w:r>
        <w:rPr>
          <w:rFonts w:ascii="Times New Roman"/>
          <w:b w:val="false"/>
          <w:i w:val="false"/>
          <w:color w:val="000000"/>
          <w:sz w:val="28"/>
        </w:rPr>
        <w:t>
      Агенттіктің құрылымдық бөлімшесі басқармасының басшысы;</w:t>
      </w:r>
    </w:p>
    <w:p>
      <w:pPr>
        <w:spacing w:after="0"/>
        <w:ind w:left="0"/>
        <w:jc w:val="both"/>
      </w:pPr>
      <w:r>
        <w:rPr>
          <w:rFonts w:ascii="Times New Roman"/>
          <w:b w:val="false"/>
          <w:i w:val="false"/>
          <w:color w:val="000000"/>
          <w:sz w:val="28"/>
        </w:rPr>
        <w:t>
      Агенттіктің құрылымдық бөлімшесі басқармасы басшысының орынбасары.</w:t>
      </w:r>
    </w:p>
    <w:p>
      <w:pPr>
        <w:spacing w:after="0"/>
        <w:ind w:left="0"/>
        <w:jc w:val="both"/>
      </w:pPr>
      <w:r>
        <w:rPr>
          <w:rFonts w:ascii="Times New Roman"/>
          <w:b w:val="false"/>
          <w:i w:val="false"/>
          <w:color w:val="000000"/>
          <w:sz w:val="28"/>
        </w:rPr>
        <w:t>
      Агенттіктің аумақтық органдарында:</w:t>
      </w:r>
    </w:p>
    <w:p>
      <w:pPr>
        <w:spacing w:after="0"/>
        <w:ind w:left="0"/>
        <w:jc w:val="both"/>
      </w:pPr>
      <w:r>
        <w:rPr>
          <w:rFonts w:ascii="Times New Roman"/>
          <w:b w:val="false"/>
          <w:i w:val="false"/>
          <w:color w:val="000000"/>
          <w:sz w:val="28"/>
        </w:rPr>
        <w:t>
      Экономикалық тергеп-тексеру департаменті басшысының орынбасары;</w:t>
      </w:r>
    </w:p>
    <w:p>
      <w:pPr>
        <w:spacing w:after="0"/>
        <w:ind w:left="0"/>
        <w:jc w:val="both"/>
      </w:pPr>
      <w:r>
        <w:rPr>
          <w:rFonts w:ascii="Times New Roman"/>
          <w:b w:val="false"/>
          <w:i w:val="false"/>
          <w:color w:val="000000"/>
          <w:sz w:val="28"/>
        </w:rPr>
        <w:t>
      Экономикалық тергеп-тексеру департаменті басқармасының басшысы;</w:t>
      </w:r>
    </w:p>
    <w:p>
      <w:pPr>
        <w:spacing w:after="0"/>
        <w:ind w:left="0"/>
        <w:jc w:val="both"/>
      </w:pPr>
      <w:r>
        <w:rPr>
          <w:rFonts w:ascii="Times New Roman"/>
          <w:b w:val="false"/>
          <w:i w:val="false"/>
          <w:color w:val="000000"/>
          <w:sz w:val="28"/>
        </w:rPr>
        <w:t>
      Экономикалық тергеп-тексеру департаментінің басқарма басшысының орынбасары;</w:t>
      </w:r>
    </w:p>
    <w:p>
      <w:pPr>
        <w:spacing w:after="0"/>
        <w:ind w:left="0"/>
        <w:jc w:val="both"/>
      </w:pPr>
      <w:r>
        <w:rPr>
          <w:rFonts w:ascii="Times New Roman"/>
          <w:b w:val="false"/>
          <w:i w:val="false"/>
          <w:color w:val="000000"/>
          <w:sz w:val="28"/>
        </w:rPr>
        <w:t xml:space="preserve">
      Экономикалық тергеп-тексеру департаментінің бөлім басшысы.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6 қаңтардағы</w:t>
            </w:r>
            <w:r>
              <w:br/>
            </w:r>
            <w:r>
              <w:rPr>
                <w:rFonts w:ascii="Times New Roman"/>
                <w:b w:val="false"/>
                <w:i w:val="false"/>
                <w:color w:val="000000"/>
                <w:sz w:val="20"/>
              </w:rPr>
              <w:t>№ 9 бұйрығына</w:t>
            </w:r>
            <w:r>
              <w:br/>
            </w:r>
            <w:r>
              <w:rPr>
                <w:rFonts w:ascii="Times New Roman"/>
                <w:b w:val="false"/>
                <w:i w:val="false"/>
                <w:color w:val="000000"/>
                <w:sz w:val="20"/>
              </w:rPr>
              <w:t>2 қосымша</w:t>
            </w:r>
          </w:p>
        </w:tc>
      </w:tr>
    </w:tbl>
    <w:bookmarkStart w:name="z7" w:id="5"/>
    <w:p>
      <w:pPr>
        <w:spacing w:after="0"/>
        <w:ind w:left="0"/>
        <w:jc w:val="left"/>
      </w:pPr>
      <w:r>
        <w:rPr>
          <w:rFonts w:ascii="Times New Roman"/>
          <w:b/>
          <w:i w:val="false"/>
          <w:color w:val="000000"/>
        </w:rPr>
        <w:t xml:space="preserve"> Қаржылық мониторинг органдардың жедел-тергеу бөлімшелерінде (экономикалық тергеп-тексеру қызметі) жоғары тұрған басшы лауазымдарының байқау өткізу қағидалары мен шарттары</w:t>
      </w:r>
    </w:p>
    <w:bookmarkEnd w:id="5"/>
    <w:p>
      <w:pPr>
        <w:spacing w:after="0"/>
        <w:ind w:left="0"/>
        <w:jc w:val="both"/>
      </w:pPr>
      <w:r>
        <w:rPr>
          <w:rFonts w:ascii="Times New Roman"/>
          <w:b w:val="false"/>
          <w:i w:val="false"/>
          <w:color w:val="ff0000"/>
          <w:sz w:val="28"/>
        </w:rPr>
        <w:t xml:space="preserve">
      Ескерту. Қағидалар жаңа редакцияда - ҚР Қаржылық мониторинг агенттігі Төрағасының 04.12.2024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он күн өткен соң қолданысқа енгізіледі) бұйрығымен.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62" w:id="7"/>
    <w:p>
      <w:pPr>
        <w:spacing w:after="0"/>
        <w:ind w:left="0"/>
        <w:jc w:val="both"/>
      </w:pPr>
      <w:r>
        <w:rPr>
          <w:rFonts w:ascii="Times New Roman"/>
          <w:b w:val="false"/>
          <w:i w:val="false"/>
          <w:color w:val="000000"/>
          <w:sz w:val="28"/>
        </w:rPr>
        <w:t xml:space="preserve">
      1. Қаржылық мониторинг органдардың жедел-тергеу бөлімшелерінде (экономикалық тергеп-тексеру қызметі) жоғары тұрған басшы лауазымдарға байқау өткізу осы </w:t>
      </w:r>
      <w:r>
        <w:rPr>
          <w:rFonts w:ascii="Times New Roman"/>
          <w:b w:val="false"/>
          <w:i w:val="false"/>
          <w:color w:val="000000"/>
          <w:sz w:val="28"/>
        </w:rPr>
        <w:t>қағидалары мен шарттары</w:t>
      </w:r>
      <w:r>
        <w:rPr>
          <w:rFonts w:ascii="Times New Roman"/>
          <w:b w:val="false"/>
          <w:i w:val="false"/>
          <w:color w:val="000000"/>
          <w:sz w:val="28"/>
        </w:rPr>
        <w:t xml:space="preserve"> (бұдан әрі – Қағидалар) "Құқық қорғау қызметі туралы" Қазақстан Республикасы Заңының (бұдан әрі – Заң) 33-бабының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 және де экономикалық тергеп-тексеру қызметіндегі лауазымдарды (бұдан әрі – ЭТҚ) жоғары тұрған басшы лауазымдарға байқау өткізу тәртібі мен шарттарын айқындайды.</w:t>
      </w:r>
    </w:p>
    <w:bookmarkEnd w:id="7"/>
    <w:bookmarkStart w:name="z63" w:id="8"/>
    <w:p>
      <w:pPr>
        <w:spacing w:after="0"/>
        <w:ind w:left="0"/>
        <w:jc w:val="both"/>
      </w:pPr>
      <w:r>
        <w:rPr>
          <w:rFonts w:ascii="Times New Roman"/>
          <w:b w:val="false"/>
          <w:i w:val="false"/>
          <w:color w:val="000000"/>
          <w:sz w:val="28"/>
        </w:rPr>
        <w:t>
      2. ЭТҚ-де жоғары тұрған басшы лауазымдарға байқауды (бұдан әрі – Байқау) байқаулық негізде алмастырылатын ЭТҚ-де басшы лауазымдар тізбесіне сәйкес қолда бар бос және уақытша бос лауазымдарға (бұдан әрі – бос лауазымдар) өткізіледі.</w:t>
      </w:r>
    </w:p>
    <w:bookmarkEnd w:id="8"/>
    <w:bookmarkStart w:name="z64" w:id="9"/>
    <w:p>
      <w:pPr>
        <w:spacing w:after="0"/>
        <w:ind w:left="0"/>
        <w:jc w:val="both"/>
      </w:pPr>
      <w:r>
        <w:rPr>
          <w:rFonts w:ascii="Times New Roman"/>
          <w:b w:val="false"/>
          <w:i w:val="false"/>
          <w:color w:val="000000"/>
          <w:sz w:val="28"/>
        </w:rPr>
        <w:t>
      3. Байқау келесі түрлерден тұрады:</w:t>
      </w:r>
    </w:p>
    <w:bookmarkEnd w:id="9"/>
    <w:bookmarkStart w:name="z65" w:id="10"/>
    <w:p>
      <w:pPr>
        <w:spacing w:after="0"/>
        <w:ind w:left="0"/>
        <w:jc w:val="both"/>
      </w:pPr>
      <w:r>
        <w:rPr>
          <w:rFonts w:ascii="Times New Roman"/>
          <w:b w:val="false"/>
          <w:i w:val="false"/>
          <w:color w:val="000000"/>
          <w:sz w:val="28"/>
        </w:rPr>
        <w:t>
      1) ЭТҚ қызметкерлері арасындағы байқау (бұдан әрі – ішкі байқау);</w:t>
      </w:r>
    </w:p>
    <w:bookmarkEnd w:id="10"/>
    <w:bookmarkStart w:name="z66" w:id="11"/>
    <w:p>
      <w:pPr>
        <w:spacing w:after="0"/>
        <w:ind w:left="0"/>
        <w:jc w:val="both"/>
      </w:pPr>
      <w:r>
        <w:rPr>
          <w:rFonts w:ascii="Times New Roman"/>
          <w:b w:val="false"/>
          <w:i w:val="false"/>
          <w:color w:val="000000"/>
          <w:sz w:val="28"/>
        </w:rPr>
        <w:t>
      2) барлық құқық қорғау органдарының қызметкерлері арасындағы байқау (бұдан әрі – сыртқы байқау).</w:t>
      </w:r>
    </w:p>
    <w:bookmarkEnd w:id="11"/>
    <w:bookmarkStart w:name="z67" w:id="12"/>
    <w:p>
      <w:pPr>
        <w:spacing w:after="0"/>
        <w:ind w:left="0"/>
        <w:jc w:val="both"/>
      </w:pPr>
      <w:r>
        <w:rPr>
          <w:rFonts w:ascii="Times New Roman"/>
          <w:b w:val="false"/>
          <w:i w:val="false"/>
          <w:color w:val="000000"/>
          <w:sz w:val="28"/>
        </w:rPr>
        <w:t>
      4. Ішкі байқауда байқаулық комиссияның оң қорытындысын алған үміткерлер болмаған кезде сыртқы байқау өткізіледі.</w:t>
      </w:r>
    </w:p>
    <w:bookmarkEnd w:id="12"/>
    <w:bookmarkStart w:name="z68" w:id="13"/>
    <w:p>
      <w:pPr>
        <w:spacing w:after="0"/>
        <w:ind w:left="0"/>
        <w:jc w:val="both"/>
      </w:pPr>
      <w:r>
        <w:rPr>
          <w:rFonts w:ascii="Times New Roman"/>
          <w:b w:val="false"/>
          <w:i w:val="false"/>
          <w:color w:val="000000"/>
          <w:sz w:val="28"/>
        </w:rPr>
        <w:t>
      5. ЭТҚ қайта ұйымдастырылған немесе таратылған жағдайларда, жарияланған байқау оны өткізудің кез келген кезеңінде бұл туралы Қазақстан Республикасы Қаржылық мониторинг агенттігінің (бұдан әрі – Агенттік) интернет-ресурстарында орналастыра ете отырып, жойылуға тиіс.</w:t>
      </w:r>
    </w:p>
    <w:bookmarkEnd w:id="13"/>
    <w:bookmarkStart w:name="z69" w:id="14"/>
    <w:p>
      <w:pPr>
        <w:spacing w:after="0"/>
        <w:ind w:left="0"/>
        <w:jc w:val="left"/>
      </w:pPr>
      <w:r>
        <w:rPr>
          <w:rFonts w:ascii="Times New Roman"/>
          <w:b/>
          <w:i w:val="false"/>
          <w:color w:val="000000"/>
        </w:rPr>
        <w:t xml:space="preserve"> 2-тарау. Ішкі байқауды өткізу тәртібі мен шарттары</w:t>
      </w:r>
    </w:p>
    <w:bookmarkEnd w:id="14"/>
    <w:bookmarkStart w:name="z70" w:id="15"/>
    <w:p>
      <w:pPr>
        <w:spacing w:after="0"/>
        <w:ind w:left="0"/>
        <w:jc w:val="both"/>
      </w:pPr>
      <w:r>
        <w:rPr>
          <w:rFonts w:ascii="Times New Roman"/>
          <w:b w:val="false"/>
          <w:i w:val="false"/>
          <w:color w:val="000000"/>
          <w:sz w:val="28"/>
        </w:rPr>
        <w:t>
      6. Ішкі байқау өткізу туралы хабарландыру Агенттіктің интернет-ресурсында жарияланады.</w:t>
      </w:r>
    </w:p>
    <w:bookmarkEnd w:id="15"/>
    <w:bookmarkStart w:name="z71" w:id="16"/>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1-қосымшаға</w:t>
      </w:r>
      <w:r>
        <w:rPr>
          <w:rFonts w:ascii="Times New Roman"/>
          <w:b w:val="false"/>
          <w:i w:val="false"/>
          <w:color w:val="000000"/>
          <w:sz w:val="28"/>
        </w:rPr>
        <w:t xml:space="preserve"> сәйкес өтініш нысан бойынша Агенттіктің интернет-ресурсында хабарландыру жарияланған күннен кейін 5 (бес) жұмыс күнінен кешіктірілмей кадр қызметіне беріледі.</w:t>
      </w:r>
    </w:p>
    <w:bookmarkEnd w:id="16"/>
    <w:bookmarkStart w:name="z72" w:id="17"/>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7 тармағында</w:t>
      </w:r>
      <w:r>
        <w:rPr>
          <w:rFonts w:ascii="Times New Roman"/>
          <w:b w:val="false"/>
          <w:i w:val="false"/>
          <w:color w:val="000000"/>
          <w:sz w:val="28"/>
        </w:rPr>
        <w:t xml:space="preserve"> көрсетілген мерзімді бұза отырып өтініш берілген жағдайда үміткер байқауға қатыстырылмайды.</w:t>
      </w:r>
    </w:p>
    <w:bookmarkEnd w:id="17"/>
    <w:bookmarkStart w:name="z73" w:id="18"/>
    <w:p>
      <w:pPr>
        <w:spacing w:after="0"/>
        <w:ind w:left="0"/>
        <w:jc w:val="both"/>
      </w:pPr>
      <w:r>
        <w:rPr>
          <w:rFonts w:ascii="Times New Roman"/>
          <w:b w:val="false"/>
          <w:i w:val="false"/>
          <w:color w:val="000000"/>
          <w:sz w:val="28"/>
        </w:rPr>
        <w:t>
      9. Кадрлық қызмет үміткерлердің тізімін Жеке қауіпсіздік департаментіне жібереді, ал аталған департамент үміткерлер тізімін алғаннан кейін 3 (үш) жұмыс күні ішінде қызметтік қызметі бойынша олардың беделіне нұқсан келтіретін мәліметтердің бар-жоғы туралы ақпаратты ұсынады.</w:t>
      </w:r>
    </w:p>
    <w:bookmarkEnd w:id="18"/>
    <w:bookmarkStart w:name="z74" w:id="19"/>
    <w:p>
      <w:pPr>
        <w:spacing w:after="0"/>
        <w:ind w:left="0"/>
        <w:jc w:val="both"/>
      </w:pPr>
      <w:r>
        <w:rPr>
          <w:rFonts w:ascii="Times New Roman"/>
          <w:b w:val="false"/>
          <w:i w:val="false"/>
          <w:color w:val="000000"/>
          <w:sz w:val="28"/>
        </w:rPr>
        <w:t>
      10. Кандидат әңгімелесу өткізілетін күн мен уақыт туралы оны өткізгенге дейін бір жұмыс күнінен кешіктірмей хабардар етіледі.</w:t>
      </w:r>
    </w:p>
    <w:bookmarkEnd w:id="19"/>
    <w:bookmarkStart w:name="z75" w:id="20"/>
    <w:p>
      <w:pPr>
        <w:spacing w:after="0"/>
        <w:ind w:left="0"/>
        <w:jc w:val="both"/>
      </w:pPr>
      <w:r>
        <w:rPr>
          <w:rFonts w:ascii="Times New Roman"/>
          <w:b w:val="false"/>
          <w:i w:val="false"/>
          <w:color w:val="000000"/>
          <w:sz w:val="28"/>
        </w:rPr>
        <w:t>
      Хабарлама телефон байланысы құралдары арқылы, сондай-ақ ақпаратты өтініштерде көрсетілген қатысушылардың электрондық мекенжайлары мен ұялы телефондарына жіберу арқылы жүзеге асырылады.</w:t>
      </w:r>
    </w:p>
    <w:bookmarkEnd w:id="20"/>
    <w:bookmarkStart w:name="z76" w:id="21"/>
    <w:p>
      <w:pPr>
        <w:spacing w:after="0"/>
        <w:ind w:left="0"/>
        <w:jc w:val="left"/>
      </w:pPr>
      <w:r>
        <w:rPr>
          <w:rFonts w:ascii="Times New Roman"/>
          <w:b/>
          <w:i w:val="false"/>
          <w:color w:val="000000"/>
        </w:rPr>
        <w:t xml:space="preserve"> 3-тарау. Сыртқы байқауды өткізу тәртібі мен шарттары</w:t>
      </w:r>
    </w:p>
    <w:bookmarkEnd w:id="21"/>
    <w:bookmarkStart w:name="z77" w:id="22"/>
    <w:p>
      <w:pPr>
        <w:spacing w:after="0"/>
        <w:ind w:left="0"/>
        <w:jc w:val="both"/>
      </w:pPr>
      <w:r>
        <w:rPr>
          <w:rFonts w:ascii="Times New Roman"/>
          <w:b w:val="false"/>
          <w:i w:val="false"/>
          <w:color w:val="000000"/>
          <w:sz w:val="28"/>
        </w:rPr>
        <w:t>
      11. Сыртқы байқау өткізу туралы хабарландыру Агенттіктің, сондай-ақ мемлекеттік қызмет істері жөніндегі уәкілетті органның интернет-ресурсында жарияланады</w:t>
      </w:r>
    </w:p>
    <w:bookmarkEnd w:id="22"/>
    <w:bookmarkStart w:name="z78" w:id="23"/>
    <w:p>
      <w:pPr>
        <w:spacing w:after="0"/>
        <w:ind w:left="0"/>
        <w:jc w:val="both"/>
      </w:pPr>
      <w:r>
        <w:rPr>
          <w:rFonts w:ascii="Times New Roman"/>
          <w:b w:val="false"/>
          <w:i w:val="false"/>
          <w:color w:val="000000"/>
          <w:sz w:val="28"/>
        </w:rPr>
        <w:t>
      Байқау өткізу туралы хабарландыру мынадай мәліметтерді қамтиды:</w:t>
      </w:r>
    </w:p>
    <w:bookmarkEnd w:id="23"/>
    <w:bookmarkStart w:name="z79" w:id="24"/>
    <w:p>
      <w:pPr>
        <w:spacing w:after="0"/>
        <w:ind w:left="0"/>
        <w:jc w:val="both"/>
      </w:pPr>
      <w:r>
        <w:rPr>
          <w:rFonts w:ascii="Times New Roman"/>
          <w:b w:val="false"/>
          <w:i w:val="false"/>
          <w:color w:val="000000"/>
          <w:sz w:val="28"/>
        </w:rPr>
        <w:t>
      1) байқау өткізетін мемлекеттік органның атауын, орналасқан жерін, пошталық мекенжайын, телефон нөмірлерін, электрондық пошта мекенжайын көрсете отырып, файлдардың барынша рұқсат етілетін мөлшерінің шектелуін көрсетуді;</w:t>
      </w:r>
    </w:p>
    <w:bookmarkEnd w:id="24"/>
    <w:bookmarkStart w:name="z80" w:id="25"/>
    <w:p>
      <w:pPr>
        <w:spacing w:after="0"/>
        <w:ind w:left="0"/>
        <w:jc w:val="both"/>
      </w:pPr>
      <w:r>
        <w:rPr>
          <w:rFonts w:ascii="Times New Roman"/>
          <w:b w:val="false"/>
          <w:i w:val="false"/>
          <w:color w:val="000000"/>
          <w:sz w:val="28"/>
        </w:rPr>
        <w:t>
      2) негізгі функционалдық міндеттерін, еңбекақы мөлшері мен шарттары көрсетілген бос лауазымдардың атауын;</w:t>
      </w:r>
    </w:p>
    <w:bookmarkEnd w:id="25"/>
    <w:bookmarkStart w:name="z81" w:id="26"/>
    <w:p>
      <w:pPr>
        <w:spacing w:after="0"/>
        <w:ind w:left="0"/>
        <w:jc w:val="both"/>
      </w:pPr>
      <w:r>
        <w:rPr>
          <w:rFonts w:ascii="Times New Roman"/>
          <w:b w:val="false"/>
          <w:i w:val="false"/>
          <w:color w:val="000000"/>
          <w:sz w:val="28"/>
        </w:rPr>
        <w:t>
      3) конкурсқа қатысушыға қойылатын негізгі талаптар, Қазақстан Республикасының Қаржылық мониторинг агенттігі Төрағасының 2021 жылғы 1 наурыздағы № 5-ж/қ бұйрығымен бекітілген экономикалық тергеп-тексеру қызметінің лауазым санаттарына қойылатын біліктілік талаптарына сәйкес анықталады;</w:t>
      </w:r>
    </w:p>
    <w:bookmarkEnd w:id="26"/>
    <w:bookmarkStart w:name="z82" w:id="27"/>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қажетті құжаттардың тізімі;</w:t>
      </w:r>
    </w:p>
    <w:bookmarkEnd w:id="27"/>
    <w:bookmarkStart w:name="z83" w:id="28"/>
    <w:p>
      <w:pPr>
        <w:spacing w:after="0"/>
        <w:ind w:left="0"/>
        <w:jc w:val="both"/>
      </w:pPr>
      <w:r>
        <w:rPr>
          <w:rFonts w:ascii="Times New Roman"/>
          <w:b w:val="false"/>
          <w:i w:val="false"/>
          <w:color w:val="000000"/>
          <w:sz w:val="28"/>
        </w:rPr>
        <w:t>
      5) әңгімелесу өткізу мерзімі мен орны;</w:t>
      </w:r>
    </w:p>
    <w:bookmarkEnd w:id="28"/>
    <w:bookmarkStart w:name="z84" w:id="29"/>
    <w:p>
      <w:pPr>
        <w:spacing w:after="0"/>
        <w:ind w:left="0"/>
        <w:jc w:val="both"/>
      </w:pPr>
      <w:r>
        <w:rPr>
          <w:rFonts w:ascii="Times New Roman"/>
          <w:b w:val="false"/>
          <w:i w:val="false"/>
          <w:color w:val="000000"/>
          <w:sz w:val="28"/>
        </w:rPr>
        <w:t>
      6) байқаушылардың байқаулық комиссия отырысына қатысуына қатысты ақпаратты;</w:t>
      </w:r>
    </w:p>
    <w:bookmarkEnd w:id="29"/>
    <w:bookmarkStart w:name="z85" w:id="30"/>
    <w:p>
      <w:pPr>
        <w:spacing w:after="0"/>
        <w:ind w:left="0"/>
        <w:jc w:val="both"/>
      </w:pPr>
      <w:r>
        <w:rPr>
          <w:rFonts w:ascii="Times New Roman"/>
          <w:b w:val="false"/>
          <w:i w:val="false"/>
          <w:color w:val="000000"/>
          <w:sz w:val="28"/>
        </w:rPr>
        <w:t>
      7) байқауға қатысу үшін өтініш нысаны;</w:t>
      </w:r>
    </w:p>
    <w:bookmarkEnd w:id="30"/>
    <w:bookmarkStart w:name="z86" w:id="31"/>
    <w:p>
      <w:pPr>
        <w:spacing w:after="0"/>
        <w:ind w:left="0"/>
        <w:jc w:val="both"/>
      </w:pPr>
      <w:r>
        <w:rPr>
          <w:rFonts w:ascii="Times New Roman"/>
          <w:b w:val="false"/>
          <w:i w:val="false"/>
          <w:color w:val="000000"/>
          <w:sz w:val="28"/>
        </w:rPr>
        <w:t xml:space="preserve">
      8)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конкурстық комиссияның шешіміне әрекет (әрекетсіздікке) шағымдану туралы ақпарат.</w:t>
      </w:r>
    </w:p>
    <w:bookmarkEnd w:id="31"/>
    <w:bookmarkStart w:name="z87" w:id="32"/>
    <w:p>
      <w:pPr>
        <w:spacing w:after="0"/>
        <w:ind w:left="0"/>
        <w:jc w:val="both"/>
      </w:pPr>
      <w:r>
        <w:rPr>
          <w:rFonts w:ascii="Times New Roman"/>
          <w:b w:val="false"/>
          <w:i w:val="false"/>
          <w:color w:val="000000"/>
          <w:sz w:val="28"/>
        </w:rPr>
        <w:t xml:space="preserve">
      12. Сыртқы байқауға қатысу үшін осы Қағидалардың </w:t>
      </w:r>
      <w:r>
        <w:rPr>
          <w:rFonts w:ascii="Times New Roman"/>
          <w:b w:val="false"/>
          <w:i w:val="false"/>
          <w:color w:val="000000"/>
          <w:sz w:val="28"/>
        </w:rPr>
        <w:t>1-қосымшаға</w:t>
      </w:r>
      <w:r>
        <w:rPr>
          <w:rFonts w:ascii="Times New Roman"/>
          <w:b w:val="false"/>
          <w:i w:val="false"/>
          <w:color w:val="000000"/>
          <w:sz w:val="28"/>
        </w:rPr>
        <w:t xml:space="preserve"> сәйкес өтініш нысан бойынша Агенттіктің интернет-ресурсында хабарландыру жарияланған күннен кейін 5 (бес) жұмыс күнінен кешіктірілмей кадр қызметіне беріледі.</w:t>
      </w:r>
    </w:p>
    <w:bookmarkEnd w:id="32"/>
    <w:bookmarkStart w:name="z88" w:id="33"/>
    <w:p>
      <w:pPr>
        <w:spacing w:after="0"/>
        <w:ind w:left="0"/>
        <w:jc w:val="both"/>
      </w:pPr>
      <w:r>
        <w:rPr>
          <w:rFonts w:ascii="Times New Roman"/>
          <w:b w:val="false"/>
          <w:i w:val="false"/>
          <w:color w:val="000000"/>
          <w:sz w:val="28"/>
        </w:rPr>
        <w:t xml:space="preserve">
      Өтінішке осы Қағидалардың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кадрларды есепке алу жөніндегі жеке парақ және кандидаттың жеке басын куәландыратын құжаттың көшірмесі қоса беріледі.</w:t>
      </w:r>
    </w:p>
    <w:bookmarkEnd w:id="33"/>
    <w:bookmarkStart w:name="z89" w:id="34"/>
    <w:p>
      <w:pPr>
        <w:spacing w:after="0"/>
        <w:ind w:left="0"/>
        <w:jc w:val="both"/>
      </w:pPr>
      <w:r>
        <w:rPr>
          <w:rFonts w:ascii="Times New Roman"/>
          <w:b w:val="false"/>
          <w:i w:val="false"/>
          <w:color w:val="000000"/>
          <w:sz w:val="28"/>
        </w:rPr>
        <w:t>
      Құжаттардың сканерленген көшірмелері кадр қызметінің электрондық поштасына жіберіледі.</w:t>
      </w:r>
    </w:p>
    <w:bookmarkEnd w:id="34"/>
    <w:bookmarkStart w:name="z90" w:id="35"/>
    <w:p>
      <w:pPr>
        <w:spacing w:after="0"/>
        <w:ind w:left="0"/>
        <w:jc w:val="both"/>
      </w:pPr>
      <w:r>
        <w:rPr>
          <w:rFonts w:ascii="Times New Roman"/>
          <w:b w:val="false"/>
          <w:i w:val="false"/>
          <w:color w:val="000000"/>
          <w:sz w:val="28"/>
        </w:rPr>
        <w:t>
      13. Егер құжаттар толық ұсынылмаса, үміткер жетіспейтін құжаттарды ұсынуға құқылы, ал осы Ереженің 12-тармағында көрсетілген мерзім бұзылған жағдайда, үміткер конкурсқа жіберілмейді.</w:t>
      </w:r>
    </w:p>
    <w:bookmarkEnd w:id="35"/>
    <w:bookmarkStart w:name="z91" w:id="36"/>
    <w:p>
      <w:pPr>
        <w:spacing w:after="0"/>
        <w:ind w:left="0"/>
        <w:jc w:val="both"/>
      </w:pPr>
      <w:r>
        <w:rPr>
          <w:rFonts w:ascii="Times New Roman"/>
          <w:b w:val="false"/>
          <w:i w:val="false"/>
          <w:color w:val="000000"/>
          <w:sz w:val="28"/>
        </w:rPr>
        <w:t>
      Жетіспейтін құжаттарды ұсыну қажеттілігі туралы үміткерге осы Ереженің 1-тармағында көрсетілген мерзім аяқталғанға дейін кадрлық қызмет телефон байланысы арқылы хабарлайды.</w:t>
      </w:r>
    </w:p>
    <w:bookmarkEnd w:id="36"/>
    <w:bookmarkStart w:name="z92" w:id="37"/>
    <w:p>
      <w:pPr>
        <w:spacing w:after="0"/>
        <w:ind w:left="0"/>
        <w:jc w:val="both"/>
      </w:pPr>
      <w:r>
        <w:rPr>
          <w:rFonts w:ascii="Times New Roman"/>
          <w:b w:val="false"/>
          <w:i w:val="false"/>
          <w:color w:val="000000"/>
          <w:sz w:val="28"/>
        </w:rPr>
        <w:t>
      14. Үміткерлердің қызметтік қызметі бойынша айыптау материалдары туралы ақпарат алу үшін кадр қызметі құжаттарды қабылдау мерзімі аяқталғаннан кейін 1 (бір) жұмыс күні ішінде үміткерлердің тізімін қалыптастырады және тексеру үшін Жеке қауіпсіздік департаментіне жібереді.</w:t>
      </w:r>
    </w:p>
    <w:bookmarkEnd w:id="37"/>
    <w:bookmarkStart w:name="z93" w:id="38"/>
    <w:p>
      <w:pPr>
        <w:spacing w:after="0"/>
        <w:ind w:left="0"/>
        <w:jc w:val="both"/>
      </w:pPr>
      <w:r>
        <w:rPr>
          <w:rFonts w:ascii="Times New Roman"/>
          <w:b w:val="false"/>
          <w:i w:val="false"/>
          <w:color w:val="000000"/>
          <w:sz w:val="28"/>
        </w:rPr>
        <w:t xml:space="preserve">
      15. Жеке қауіпсіздік департаменті үміткерлердің тізімін алғаннан кейін 3 (үш) жұмыс күнінен кешіктірмей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тиісті ақпаратты кадр қызметіне жібереді.</w:t>
      </w:r>
    </w:p>
    <w:bookmarkEnd w:id="38"/>
    <w:bookmarkStart w:name="z94" w:id="39"/>
    <w:p>
      <w:pPr>
        <w:spacing w:after="0"/>
        <w:ind w:left="0"/>
        <w:jc w:val="both"/>
      </w:pPr>
      <w:r>
        <w:rPr>
          <w:rFonts w:ascii="Times New Roman"/>
          <w:b w:val="false"/>
          <w:i w:val="false"/>
          <w:color w:val="000000"/>
          <w:sz w:val="28"/>
        </w:rPr>
        <w:t>
      16. Ұсынылған құжаттарды қарау нәтижелері бойынша байқаулық комиссия Жеке қауіпсіздік департаментінің ақпаратын алғаннан кейін 1 (бір) жұмыс күні ішінде үміткерлердің әңгімелесуге жіберу туралы шешім қабылдайды.</w:t>
      </w:r>
    </w:p>
    <w:bookmarkEnd w:id="39"/>
    <w:bookmarkStart w:name="z95" w:id="40"/>
    <w:p>
      <w:pPr>
        <w:spacing w:after="0"/>
        <w:ind w:left="0"/>
        <w:jc w:val="both"/>
      </w:pPr>
      <w:r>
        <w:rPr>
          <w:rFonts w:ascii="Times New Roman"/>
          <w:b w:val="false"/>
          <w:i w:val="false"/>
          <w:color w:val="000000"/>
          <w:sz w:val="28"/>
        </w:rPr>
        <w:t>
      17. Кадр қызметінің қызметкері Агенттіктің интернет-ресурсында әңгімелесу кестесін, үміткерлердің тізімін, әңгімелесуге жіберілген үміткерлердің әңгімелесу өткізілетін күнін, уақыты мен орнын үміткерді әңгімелесуге жіберу туралы байқаулық комиссия шешімі қабылданғаннан кейін 2 (екі) жұмыс күнінен кешіктірілмейтін мерзімде орналастырады, сондай-ақ телефон байланысы арқылы хабардар етіледі.</w:t>
      </w:r>
    </w:p>
    <w:bookmarkEnd w:id="40"/>
    <w:bookmarkStart w:name="z96" w:id="41"/>
    <w:p>
      <w:pPr>
        <w:spacing w:after="0"/>
        <w:ind w:left="0"/>
        <w:jc w:val="left"/>
      </w:pPr>
      <w:r>
        <w:rPr>
          <w:rFonts w:ascii="Times New Roman"/>
          <w:b/>
          <w:i w:val="false"/>
          <w:color w:val="000000"/>
        </w:rPr>
        <w:t xml:space="preserve"> 4-тарау. Әңгімелесу өткізу тәртібі</w:t>
      </w:r>
    </w:p>
    <w:bookmarkEnd w:id="41"/>
    <w:bookmarkStart w:name="z97" w:id="42"/>
    <w:p>
      <w:pPr>
        <w:spacing w:after="0"/>
        <w:ind w:left="0"/>
        <w:jc w:val="both"/>
      </w:pPr>
      <w:r>
        <w:rPr>
          <w:rFonts w:ascii="Times New Roman"/>
          <w:b w:val="false"/>
          <w:i w:val="false"/>
          <w:color w:val="000000"/>
          <w:sz w:val="28"/>
        </w:rPr>
        <w:t>
      18. Үміткерлермен әңгімелесуді үміткерлердің тізімі ресми жарияланғаннан кейін 3 (үш) жұмыс күнінен кешіктірмей Агенттіктің байқаулық комиссиясы (бұдан әрі – комиссия) жүргізеді, оның құрамын Агенттіктің Төрағасы бекітеді.</w:t>
      </w:r>
    </w:p>
    <w:bookmarkEnd w:id="42"/>
    <w:bookmarkStart w:name="z98" w:id="43"/>
    <w:p>
      <w:pPr>
        <w:spacing w:after="0"/>
        <w:ind w:left="0"/>
        <w:jc w:val="both"/>
      </w:pPr>
      <w:r>
        <w:rPr>
          <w:rFonts w:ascii="Times New Roman"/>
          <w:b w:val="false"/>
          <w:i w:val="false"/>
          <w:color w:val="000000"/>
          <w:sz w:val="28"/>
        </w:rPr>
        <w:t>
      19. Комиссия құрамына құқық қорғау қызметін жүзеге асыратын Агенттіктің құрылымдық бөлімшелерінің басшылары кіреді.</w:t>
      </w:r>
    </w:p>
    <w:bookmarkEnd w:id="43"/>
    <w:bookmarkStart w:name="z99" w:id="44"/>
    <w:p>
      <w:pPr>
        <w:spacing w:after="0"/>
        <w:ind w:left="0"/>
        <w:jc w:val="both"/>
      </w:pPr>
      <w:r>
        <w:rPr>
          <w:rFonts w:ascii="Times New Roman"/>
          <w:b w:val="false"/>
          <w:i w:val="false"/>
          <w:color w:val="000000"/>
          <w:sz w:val="28"/>
        </w:rPr>
        <w:t>
      Комиссияның хатшысы болып, кадр қызметінің өкілі тағайындалады, ол комиссияның жұмысына ұйымдастырушылық қамтамасыз етуді жүзеге асырады және дауыс беруге қатыспайды.</w:t>
      </w:r>
    </w:p>
    <w:bookmarkEnd w:id="44"/>
    <w:bookmarkStart w:name="z100" w:id="45"/>
    <w:p>
      <w:pPr>
        <w:spacing w:after="0"/>
        <w:ind w:left="0"/>
        <w:jc w:val="both"/>
      </w:pPr>
      <w:r>
        <w:rPr>
          <w:rFonts w:ascii="Times New Roman"/>
          <w:b w:val="false"/>
          <w:i w:val="false"/>
          <w:color w:val="000000"/>
          <w:sz w:val="28"/>
        </w:rPr>
        <w:t>
      20. Байқауға қатысушы бір мезгілде байқаулық комиссияның мүшесі бола алмайды.</w:t>
      </w:r>
    </w:p>
    <w:bookmarkEnd w:id="45"/>
    <w:bookmarkStart w:name="z101" w:id="46"/>
    <w:p>
      <w:pPr>
        <w:spacing w:after="0"/>
        <w:ind w:left="0"/>
        <w:jc w:val="both"/>
      </w:pPr>
      <w:r>
        <w:rPr>
          <w:rFonts w:ascii="Times New Roman"/>
          <w:b w:val="false"/>
          <w:i w:val="false"/>
          <w:color w:val="000000"/>
          <w:sz w:val="28"/>
        </w:rPr>
        <w:t>
      21. Комиссия отырысы, егер оған Комиссия мүшелерінің жалпы санының кемінде үштен екісі қатысса, заңды деп есептеледі.</w:t>
      </w:r>
    </w:p>
    <w:bookmarkEnd w:id="46"/>
    <w:bookmarkStart w:name="z102" w:id="47"/>
    <w:p>
      <w:pPr>
        <w:spacing w:after="0"/>
        <w:ind w:left="0"/>
        <w:jc w:val="both"/>
      </w:pPr>
      <w:r>
        <w:rPr>
          <w:rFonts w:ascii="Times New Roman"/>
          <w:b w:val="false"/>
          <w:i w:val="false"/>
          <w:color w:val="000000"/>
          <w:sz w:val="28"/>
        </w:rPr>
        <w:t>
      22. Әңгімелесудің мақсаты үміткерлердің кәсіби, іскерлік және жеке қасиеттерін бағалау болып табылады.</w:t>
      </w:r>
    </w:p>
    <w:bookmarkEnd w:id="47"/>
    <w:bookmarkStart w:name="z103" w:id="48"/>
    <w:p>
      <w:pPr>
        <w:spacing w:after="0"/>
        <w:ind w:left="0"/>
        <w:jc w:val="both"/>
      </w:pPr>
      <w:r>
        <w:rPr>
          <w:rFonts w:ascii="Times New Roman"/>
          <w:b w:val="false"/>
          <w:i w:val="false"/>
          <w:color w:val="000000"/>
          <w:sz w:val="28"/>
        </w:rPr>
        <w:t>
      23. Әңгімелесуге жіберілген үміткерлер Агенттікте немесе Агенттіктің интернет-ресурсында орналастырылған кестеге сәйкес бейнеконференцбайланыс арқылы өтеді.</w:t>
      </w:r>
    </w:p>
    <w:bookmarkEnd w:id="48"/>
    <w:bookmarkStart w:name="z104" w:id="49"/>
    <w:p>
      <w:pPr>
        <w:spacing w:after="0"/>
        <w:ind w:left="0"/>
        <w:jc w:val="both"/>
      </w:pPr>
      <w:r>
        <w:rPr>
          <w:rFonts w:ascii="Times New Roman"/>
          <w:b w:val="false"/>
          <w:i w:val="false"/>
          <w:color w:val="000000"/>
          <w:sz w:val="28"/>
        </w:rPr>
        <w:t>
      24. Кандидаттармен әңгімелесу хаттама түрінде рәсімделеді және техникалық жазу құралдарының (аудио және (немесе) бейне) көмегімен тіркеледі.</w:t>
      </w:r>
    </w:p>
    <w:bookmarkEnd w:id="49"/>
    <w:bookmarkStart w:name="z105" w:id="50"/>
    <w:p>
      <w:pPr>
        <w:spacing w:after="0"/>
        <w:ind w:left="0"/>
        <w:jc w:val="both"/>
      </w:pPr>
      <w:r>
        <w:rPr>
          <w:rFonts w:ascii="Times New Roman"/>
          <w:b w:val="false"/>
          <w:i w:val="false"/>
          <w:color w:val="000000"/>
          <w:sz w:val="28"/>
        </w:rPr>
        <w:t>
      25. Кандидатпен әңгімелесу хаттамасына байқаулық комиссияның төрағасы, мүшелері және хатшысы қол қояды.</w:t>
      </w:r>
    </w:p>
    <w:bookmarkEnd w:id="50"/>
    <w:bookmarkStart w:name="z106" w:id="51"/>
    <w:p>
      <w:pPr>
        <w:spacing w:after="0"/>
        <w:ind w:left="0"/>
        <w:jc w:val="both"/>
      </w:pPr>
      <w:r>
        <w:rPr>
          <w:rFonts w:ascii="Times New Roman"/>
          <w:b w:val="false"/>
          <w:i w:val="false"/>
          <w:color w:val="000000"/>
          <w:sz w:val="28"/>
        </w:rPr>
        <w:t>
      Байқаулық комиссияның техникалық жазба құралдарын қолданғаны туралы байқаулық комиссия отырысының хаттамасында белгі қойылады.</w:t>
      </w:r>
    </w:p>
    <w:bookmarkEnd w:id="51"/>
    <w:bookmarkStart w:name="z107" w:id="52"/>
    <w:p>
      <w:pPr>
        <w:spacing w:after="0"/>
        <w:ind w:left="0"/>
        <w:jc w:val="both"/>
      </w:pPr>
      <w:r>
        <w:rPr>
          <w:rFonts w:ascii="Times New Roman"/>
          <w:b w:val="false"/>
          <w:i w:val="false"/>
          <w:color w:val="000000"/>
          <w:sz w:val="28"/>
        </w:rPr>
        <w:t>
      26. Техникалық жазу құралдарының көмегімен әңгімелесу барысында тіркелген материалдар байқау аяқталған сәттен бастап кадр қызметінде кемінде 3 (үш) ай сақталады.</w:t>
      </w:r>
    </w:p>
    <w:bookmarkEnd w:id="52"/>
    <w:bookmarkStart w:name="z108" w:id="53"/>
    <w:p>
      <w:pPr>
        <w:spacing w:after="0"/>
        <w:ind w:left="0"/>
        <w:jc w:val="both"/>
      </w:pPr>
      <w:r>
        <w:rPr>
          <w:rFonts w:ascii="Times New Roman"/>
          <w:b w:val="false"/>
          <w:i w:val="false"/>
          <w:color w:val="000000"/>
          <w:sz w:val="28"/>
        </w:rPr>
        <w:t>
      27. Байқаулық комиссия құрамынан қатысушылардың көпшілігі дауыс берсе, үміткер байқаулық комиссияның оң қорытындысын алады.</w:t>
      </w:r>
    </w:p>
    <w:bookmarkEnd w:id="53"/>
    <w:bookmarkStart w:name="z109" w:id="54"/>
    <w:p>
      <w:pPr>
        <w:spacing w:after="0"/>
        <w:ind w:left="0"/>
        <w:jc w:val="both"/>
      </w:pPr>
      <w:r>
        <w:rPr>
          <w:rFonts w:ascii="Times New Roman"/>
          <w:b w:val="false"/>
          <w:i w:val="false"/>
          <w:color w:val="000000"/>
          <w:sz w:val="28"/>
        </w:rPr>
        <w:t>
      Дауыс бергеннен кейін, дауыстар тең болған кезде байқаулық комиссия төрағасының дауысы шешуші болып табылады.</w:t>
      </w:r>
    </w:p>
    <w:bookmarkEnd w:id="54"/>
    <w:bookmarkStart w:name="z110" w:id="55"/>
    <w:p>
      <w:pPr>
        <w:spacing w:after="0"/>
        <w:ind w:left="0"/>
        <w:jc w:val="both"/>
      </w:pPr>
      <w:r>
        <w:rPr>
          <w:rFonts w:ascii="Times New Roman"/>
          <w:b w:val="false"/>
          <w:i w:val="false"/>
          <w:color w:val="000000"/>
          <w:sz w:val="28"/>
        </w:rPr>
        <w:t>
      28. Байқаулық комиссия әңгімелесу өткізу қорытындысы бойынша мынадай дәлелді шешімдердің бірін қабылдайды:</w:t>
      </w:r>
    </w:p>
    <w:bookmarkEnd w:id="55"/>
    <w:bookmarkStart w:name="z111" w:id="56"/>
    <w:p>
      <w:pPr>
        <w:spacing w:after="0"/>
        <w:ind w:left="0"/>
        <w:jc w:val="both"/>
      </w:pPr>
      <w:r>
        <w:rPr>
          <w:rFonts w:ascii="Times New Roman"/>
          <w:b w:val="false"/>
          <w:i w:val="false"/>
          <w:color w:val="000000"/>
          <w:sz w:val="28"/>
        </w:rPr>
        <w:t>
      1) жарияланған жоғары тұрған басшы лауазымға тағайындауға ұсынылсын;</w:t>
      </w:r>
    </w:p>
    <w:bookmarkEnd w:id="56"/>
    <w:bookmarkStart w:name="z112" w:id="57"/>
    <w:p>
      <w:pPr>
        <w:spacing w:after="0"/>
        <w:ind w:left="0"/>
        <w:jc w:val="both"/>
      </w:pPr>
      <w:r>
        <w:rPr>
          <w:rFonts w:ascii="Times New Roman"/>
          <w:b w:val="false"/>
          <w:i w:val="false"/>
          <w:color w:val="000000"/>
          <w:sz w:val="28"/>
        </w:rPr>
        <w:t>
      2) жарияланған жоғары тұрған басшы лауазымға тағайындауға ұсынылмасын.</w:t>
      </w:r>
    </w:p>
    <w:bookmarkEnd w:id="57"/>
    <w:bookmarkStart w:name="z113" w:id="58"/>
    <w:p>
      <w:pPr>
        <w:spacing w:after="0"/>
        <w:ind w:left="0"/>
        <w:jc w:val="both"/>
      </w:pPr>
      <w:r>
        <w:rPr>
          <w:rFonts w:ascii="Times New Roman"/>
          <w:b w:val="false"/>
          <w:i w:val="false"/>
          <w:color w:val="000000"/>
          <w:sz w:val="28"/>
        </w:rPr>
        <w:t>
      29. Жарияланған жоғары тұрған басшы лауазымдарға тағайындауға ұсынылған кандидаттардың тізімі әңгімелесу өткізілген күннен кейін 2 (екі) жұмыс күн ішінде қаржылық мониторинг органның интернет-ресурсында орналастырылады.</w:t>
      </w:r>
    </w:p>
    <w:bookmarkEnd w:id="58"/>
    <w:bookmarkStart w:name="z114" w:id="59"/>
    <w:p>
      <w:pPr>
        <w:spacing w:after="0"/>
        <w:ind w:left="0"/>
        <w:jc w:val="both"/>
      </w:pPr>
      <w:r>
        <w:rPr>
          <w:rFonts w:ascii="Times New Roman"/>
          <w:b w:val="false"/>
          <w:i w:val="false"/>
          <w:color w:val="000000"/>
          <w:sz w:val="28"/>
        </w:rPr>
        <w:t>
      30. Агенттіктің Төрағасы әңгімелесу өткізілген күннен бастап 5 (бес) жұмыс күні ішінде байқаулық комиссия ұсынған кандидатты жоғары тұрған басшы лауазымға тағайындау туралы шешім қабылдайды.</w:t>
      </w:r>
    </w:p>
    <w:bookmarkEnd w:id="59"/>
    <w:bookmarkStart w:name="z115" w:id="60"/>
    <w:p>
      <w:pPr>
        <w:spacing w:after="0"/>
        <w:ind w:left="0"/>
        <w:jc w:val="both"/>
      </w:pPr>
      <w:r>
        <w:rPr>
          <w:rFonts w:ascii="Times New Roman"/>
          <w:b w:val="false"/>
          <w:i w:val="false"/>
          <w:color w:val="000000"/>
          <w:sz w:val="28"/>
        </w:rPr>
        <w:t>
      31. Комиссия шешіміне келіспеген жағдайда, шешімге, әрекетке (әрекетсіздікке) Қазақстан Республикасының заңнамасына сәйкес құқық қорғау органының басшысының атына шағым беріледі.</w:t>
      </w:r>
    </w:p>
    <w:bookmarkEnd w:id="60"/>
    <w:bookmarkStart w:name="z116" w:id="61"/>
    <w:p>
      <w:pPr>
        <w:spacing w:after="0"/>
        <w:ind w:left="0"/>
        <w:jc w:val="both"/>
      </w:pPr>
      <w:r>
        <w:rPr>
          <w:rFonts w:ascii="Times New Roman"/>
          <w:b w:val="false"/>
          <w:i w:val="false"/>
          <w:color w:val="000000"/>
          <w:sz w:val="28"/>
        </w:rPr>
        <w:t>
      Жауап нәтижелерімен келіспеген жағдайда, үміткер сотқа жүгінуге құқылы.</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Қаржылық мониторинг </w:t>
            </w:r>
            <w:r>
              <w:br/>
            </w:r>
            <w:r>
              <w:rPr>
                <w:rFonts w:ascii="Times New Roman"/>
                <w:b w:val="false"/>
                <w:i w:val="false"/>
                <w:color w:val="000000"/>
                <w:sz w:val="20"/>
              </w:rPr>
              <w:t xml:space="preserve">органдары бойынша </w:t>
            </w:r>
            <w:r>
              <w:br/>
            </w:r>
            <w:r>
              <w:rPr>
                <w:rFonts w:ascii="Times New Roman"/>
                <w:b w:val="false"/>
                <w:i w:val="false"/>
                <w:color w:val="000000"/>
                <w:sz w:val="20"/>
              </w:rPr>
              <w:t>(экономикалық тергеп-</w:t>
            </w:r>
            <w:r>
              <w:br/>
            </w:r>
            <w:r>
              <w:rPr>
                <w:rFonts w:ascii="Times New Roman"/>
                <w:b w:val="false"/>
                <w:i w:val="false"/>
                <w:color w:val="000000"/>
                <w:sz w:val="20"/>
              </w:rPr>
              <w:t>тексеру қызметі)</w:t>
            </w:r>
            <w:r>
              <w:br/>
            </w:r>
            <w:r>
              <w:rPr>
                <w:rFonts w:ascii="Times New Roman"/>
                <w:b w:val="false"/>
                <w:i w:val="false"/>
                <w:color w:val="000000"/>
                <w:sz w:val="20"/>
              </w:rPr>
              <w:t>жедел-тергеудегі лауазымдар</w:t>
            </w:r>
            <w:r>
              <w:br/>
            </w:r>
            <w:r>
              <w:rPr>
                <w:rFonts w:ascii="Times New Roman"/>
                <w:b w:val="false"/>
                <w:i w:val="false"/>
                <w:color w:val="000000"/>
                <w:sz w:val="20"/>
              </w:rPr>
              <w:t>бөлімшелерінде жоғары</w:t>
            </w:r>
            <w:r>
              <w:br/>
            </w:r>
            <w:r>
              <w:rPr>
                <w:rFonts w:ascii="Times New Roman"/>
                <w:b w:val="false"/>
                <w:i w:val="false"/>
                <w:color w:val="000000"/>
                <w:sz w:val="20"/>
              </w:rPr>
              <w:t>тұрған басшы арналған</w:t>
            </w:r>
            <w:r>
              <w:br/>
            </w:r>
            <w:r>
              <w:rPr>
                <w:rFonts w:ascii="Times New Roman"/>
                <w:b w:val="false"/>
                <w:i w:val="false"/>
                <w:color w:val="000000"/>
                <w:sz w:val="20"/>
              </w:rPr>
              <w:t>Байқауды өткізу ережелері</w:t>
            </w:r>
            <w:r>
              <w:br/>
            </w:r>
            <w:r>
              <w:rPr>
                <w:rFonts w:ascii="Times New Roman"/>
                <w:b w:val="false"/>
                <w:i w:val="false"/>
                <w:color w:val="000000"/>
                <w:sz w:val="20"/>
              </w:rPr>
              <w:t>мен шарттарына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қаржылық мониторинг бойынша</w:t>
            </w:r>
            <w:r>
              <w:br/>
            </w:r>
            <w:r>
              <w:rPr>
                <w:rFonts w:ascii="Times New Roman"/>
                <w:b w:val="false"/>
                <w:i w:val="false"/>
                <w:color w:val="000000"/>
                <w:sz w:val="20"/>
              </w:rPr>
              <w:t>органның атауы</w:t>
            </w:r>
          </w:p>
        </w:tc>
      </w:tr>
    </w:tbl>
    <w:bookmarkStart w:name="z120" w:id="62"/>
    <w:p>
      <w:pPr>
        <w:spacing w:after="0"/>
        <w:ind w:left="0"/>
        <w:jc w:val="left"/>
      </w:pPr>
      <w:r>
        <w:rPr>
          <w:rFonts w:ascii="Times New Roman"/>
          <w:b/>
          <w:i w:val="false"/>
          <w:color w:val="000000"/>
        </w:rPr>
        <w:t xml:space="preserve"> Өтініш</w:t>
      </w:r>
    </w:p>
    <w:bookmarkEnd w:id="62"/>
    <w:bookmarkStart w:name="z121" w:id="63"/>
    <w:p>
      <w:pPr>
        <w:spacing w:after="0"/>
        <w:ind w:left="0"/>
        <w:jc w:val="both"/>
      </w:pPr>
      <w:r>
        <w:rPr>
          <w:rFonts w:ascii="Times New Roman"/>
          <w:b w:val="false"/>
          <w:i w:val="false"/>
          <w:color w:val="000000"/>
          <w:sz w:val="28"/>
        </w:rPr>
        <w:t xml:space="preserve">
      Мені жоғары тұрған басшы лауазымға байқауға қатысуға жіберуіңізді сұраймын </w:t>
      </w:r>
    </w:p>
    <w:bookmarkEnd w:id="63"/>
    <w:bookmarkStart w:name="z122" w:id="64"/>
    <w:p>
      <w:pPr>
        <w:spacing w:after="0"/>
        <w:ind w:left="0"/>
        <w:jc w:val="both"/>
      </w:pPr>
      <w:r>
        <w:rPr>
          <w:rFonts w:ascii="Times New Roman"/>
          <w:b w:val="false"/>
          <w:i w:val="false"/>
          <w:color w:val="000000"/>
          <w:sz w:val="28"/>
        </w:rPr>
        <w:t>
      _______________________________________________.</w:t>
      </w:r>
    </w:p>
    <w:bookmarkEnd w:id="64"/>
    <w:bookmarkStart w:name="z123" w:id="65"/>
    <w:p>
      <w:pPr>
        <w:spacing w:after="0"/>
        <w:ind w:left="0"/>
        <w:jc w:val="both"/>
      </w:pPr>
      <w:r>
        <w:rPr>
          <w:rFonts w:ascii="Times New Roman"/>
          <w:b w:val="false"/>
          <w:i w:val="false"/>
          <w:color w:val="000000"/>
          <w:sz w:val="28"/>
        </w:rPr>
        <w:t>
      Қаржылық мониторинг органдардың жедел-тергеу бөлімшелерінде (экономикалық тергеп-тексеру қызметі) жоғары тұрған басшы лауазымдарға Байқау өткізу қағидаларының негізгі талаптарымен таныстым және оларды орындауға міндеттенемін. Ұсынылған құжаттардың түпнұсқалығына және кадрларды есепке алу жөніндегі жеке парақта көрсетілген мәліметтердің дұрыстығына жауап беремін.</w:t>
      </w:r>
    </w:p>
    <w:bookmarkEnd w:id="65"/>
    <w:bookmarkStart w:name="z124" w:id="66"/>
    <w:p>
      <w:pPr>
        <w:spacing w:after="0"/>
        <w:ind w:left="0"/>
        <w:jc w:val="both"/>
      </w:pPr>
      <w:r>
        <w:rPr>
          <w:rFonts w:ascii="Times New Roman"/>
          <w:b w:val="false"/>
          <w:i w:val="false"/>
          <w:color w:val="000000"/>
          <w:sz w:val="28"/>
        </w:rPr>
        <w:t>
      Сыртқы байқау үшін қоса беріліп отырған құжаттар</w:t>
      </w:r>
    </w:p>
    <w:bookmarkEnd w:id="66"/>
    <w:bookmarkStart w:name="z125" w:id="67"/>
    <w:p>
      <w:pPr>
        <w:spacing w:after="0"/>
        <w:ind w:left="0"/>
        <w:jc w:val="both"/>
      </w:pPr>
      <w:r>
        <w:rPr>
          <w:rFonts w:ascii="Times New Roman"/>
          <w:b w:val="false"/>
          <w:i w:val="false"/>
          <w:color w:val="000000"/>
          <w:sz w:val="28"/>
        </w:rPr>
        <w:t>
      1) ___________________________________________________________</w:t>
      </w:r>
    </w:p>
    <w:bookmarkEnd w:id="67"/>
    <w:bookmarkStart w:name="z126" w:id="68"/>
    <w:p>
      <w:pPr>
        <w:spacing w:after="0"/>
        <w:ind w:left="0"/>
        <w:jc w:val="both"/>
      </w:pPr>
      <w:r>
        <w:rPr>
          <w:rFonts w:ascii="Times New Roman"/>
          <w:b w:val="false"/>
          <w:i w:val="false"/>
          <w:color w:val="000000"/>
          <w:sz w:val="28"/>
        </w:rPr>
        <w:t>
      2) ____________________________________________________________</w:t>
      </w:r>
    </w:p>
    <w:bookmarkEnd w:id="68"/>
    <w:bookmarkStart w:name="z127" w:id="69"/>
    <w:p>
      <w:pPr>
        <w:spacing w:after="0"/>
        <w:ind w:left="0"/>
        <w:jc w:val="both"/>
      </w:pPr>
      <w:r>
        <w:rPr>
          <w:rFonts w:ascii="Times New Roman"/>
          <w:b w:val="false"/>
          <w:i w:val="false"/>
          <w:color w:val="000000"/>
          <w:sz w:val="28"/>
        </w:rPr>
        <w:t>
      Қолы, тегі, аты және әкесінің аты (бар болса)</w:t>
      </w:r>
    </w:p>
    <w:bookmarkEnd w:id="69"/>
    <w:bookmarkStart w:name="z128" w:id="70"/>
    <w:p>
      <w:pPr>
        <w:spacing w:after="0"/>
        <w:ind w:left="0"/>
        <w:jc w:val="both"/>
      </w:pPr>
      <w:r>
        <w:rPr>
          <w:rFonts w:ascii="Times New Roman"/>
          <w:b w:val="false"/>
          <w:i w:val="false"/>
          <w:color w:val="000000"/>
          <w:sz w:val="28"/>
        </w:rPr>
        <w:t>
      20___ жыл "___" ___________</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Қаржылық мониторинг </w:t>
            </w:r>
            <w:r>
              <w:br/>
            </w:r>
            <w:r>
              <w:rPr>
                <w:rFonts w:ascii="Times New Roman"/>
                <w:b w:val="false"/>
                <w:i w:val="false"/>
                <w:color w:val="000000"/>
                <w:sz w:val="20"/>
              </w:rPr>
              <w:t xml:space="preserve">органдары бойынша </w:t>
            </w:r>
            <w:r>
              <w:br/>
            </w:r>
            <w:r>
              <w:rPr>
                <w:rFonts w:ascii="Times New Roman"/>
                <w:b w:val="false"/>
                <w:i w:val="false"/>
                <w:color w:val="000000"/>
                <w:sz w:val="20"/>
              </w:rPr>
              <w:t>(экономикалық тергеп-</w:t>
            </w:r>
            <w:r>
              <w:br/>
            </w:r>
            <w:r>
              <w:rPr>
                <w:rFonts w:ascii="Times New Roman"/>
                <w:b w:val="false"/>
                <w:i w:val="false"/>
                <w:color w:val="000000"/>
                <w:sz w:val="20"/>
              </w:rPr>
              <w:t>тексеру қызметі)</w:t>
            </w:r>
            <w:r>
              <w:br/>
            </w:r>
            <w:r>
              <w:rPr>
                <w:rFonts w:ascii="Times New Roman"/>
                <w:b w:val="false"/>
                <w:i w:val="false"/>
                <w:color w:val="000000"/>
                <w:sz w:val="20"/>
              </w:rPr>
              <w:t>жедел-тергеудегі лауазымдар</w:t>
            </w:r>
            <w:r>
              <w:br/>
            </w:r>
            <w:r>
              <w:rPr>
                <w:rFonts w:ascii="Times New Roman"/>
                <w:b w:val="false"/>
                <w:i w:val="false"/>
                <w:color w:val="000000"/>
                <w:sz w:val="20"/>
              </w:rPr>
              <w:t>бөлімшелерінде жоғары</w:t>
            </w:r>
            <w:r>
              <w:br/>
            </w:r>
            <w:r>
              <w:rPr>
                <w:rFonts w:ascii="Times New Roman"/>
                <w:b w:val="false"/>
                <w:i w:val="false"/>
                <w:color w:val="000000"/>
                <w:sz w:val="20"/>
              </w:rPr>
              <w:t>тұрған басшылыққа арналған</w:t>
            </w:r>
            <w:r>
              <w:br/>
            </w:r>
            <w:r>
              <w:rPr>
                <w:rFonts w:ascii="Times New Roman"/>
                <w:b w:val="false"/>
                <w:i w:val="false"/>
                <w:color w:val="000000"/>
                <w:sz w:val="20"/>
              </w:rPr>
              <w:t>Байқауды өткізу ережелері</w:t>
            </w:r>
            <w:r>
              <w:br/>
            </w:r>
            <w:r>
              <w:rPr>
                <w:rFonts w:ascii="Times New Roman"/>
                <w:b w:val="false"/>
                <w:i w:val="false"/>
                <w:color w:val="000000"/>
                <w:sz w:val="20"/>
              </w:rPr>
              <w:t>мен шарттарына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Фотосуретке арналған орын</w:t>
            </w:r>
            <w:r>
              <w:br/>
            </w:r>
            <w:r>
              <w:rPr>
                <w:rFonts w:ascii="Times New Roman"/>
                <w:b w:val="false"/>
                <w:i w:val="false"/>
                <w:color w:val="000000"/>
                <w:sz w:val="20"/>
              </w:rPr>
              <w:t>(3х4) Место для фотокарточки</w:t>
            </w:r>
          </w:p>
        </w:tc>
      </w:tr>
    </w:tbl>
    <w:bookmarkStart w:name="z132" w:id="71"/>
    <w:p>
      <w:pPr>
        <w:spacing w:after="0"/>
        <w:ind w:left="0"/>
        <w:jc w:val="left"/>
      </w:pPr>
      <w:r>
        <w:rPr>
          <w:rFonts w:ascii="Times New Roman"/>
          <w:b/>
          <w:i w:val="false"/>
          <w:color w:val="000000"/>
        </w:rPr>
        <w:t xml:space="preserve"> Кадр есебі жөніндегі жеке І С П А Р А Ғ Ы </w:t>
      </w:r>
    </w:p>
    <w:bookmarkEnd w:id="71"/>
    <w:bookmarkStart w:name="z133" w:id="72"/>
    <w:p>
      <w:pPr>
        <w:spacing w:after="0"/>
        <w:ind w:left="0"/>
        <w:jc w:val="left"/>
      </w:pPr>
      <w:r>
        <w:rPr>
          <w:rFonts w:ascii="Times New Roman"/>
          <w:b/>
          <w:i w:val="false"/>
          <w:color w:val="000000"/>
        </w:rPr>
        <w:t xml:space="preserve"> Л И Ч Н Ы Й Л И С Т О К по учету кадров</w:t>
      </w:r>
    </w:p>
    <w:bookmarkEnd w:id="72"/>
    <w:bookmarkStart w:name="z134" w:id="73"/>
    <w:p>
      <w:pPr>
        <w:spacing w:after="0"/>
        <w:ind w:left="0"/>
        <w:jc w:val="both"/>
      </w:pPr>
      <w:r>
        <w:rPr>
          <w:rFonts w:ascii="Times New Roman"/>
          <w:b w:val="false"/>
          <w:i w:val="false"/>
          <w:color w:val="000000"/>
          <w:sz w:val="28"/>
        </w:rPr>
        <w:t>
      1. Тегі _______________________________________________________</w:t>
      </w:r>
    </w:p>
    <w:bookmarkEnd w:id="73"/>
    <w:bookmarkStart w:name="z135" w:id="74"/>
    <w:p>
      <w:pPr>
        <w:spacing w:after="0"/>
        <w:ind w:left="0"/>
        <w:jc w:val="both"/>
      </w:pPr>
      <w:r>
        <w:rPr>
          <w:rFonts w:ascii="Times New Roman"/>
          <w:b w:val="false"/>
          <w:i w:val="false"/>
          <w:color w:val="000000"/>
          <w:sz w:val="28"/>
        </w:rPr>
        <w:t>
      Фамилия</w:t>
      </w:r>
    </w:p>
    <w:bookmarkEnd w:id="74"/>
    <w:bookmarkStart w:name="z136" w:id="75"/>
    <w:p>
      <w:pPr>
        <w:spacing w:after="0"/>
        <w:ind w:left="0"/>
        <w:jc w:val="both"/>
      </w:pPr>
      <w:r>
        <w:rPr>
          <w:rFonts w:ascii="Times New Roman"/>
          <w:b w:val="false"/>
          <w:i w:val="false"/>
          <w:color w:val="000000"/>
          <w:sz w:val="28"/>
        </w:rPr>
        <w:t>
      аты ____________________________________________________________</w:t>
      </w:r>
    </w:p>
    <w:bookmarkEnd w:id="75"/>
    <w:bookmarkStart w:name="z137" w:id="76"/>
    <w:p>
      <w:pPr>
        <w:spacing w:after="0"/>
        <w:ind w:left="0"/>
        <w:jc w:val="both"/>
      </w:pPr>
      <w:r>
        <w:rPr>
          <w:rFonts w:ascii="Times New Roman"/>
          <w:b w:val="false"/>
          <w:i w:val="false"/>
          <w:color w:val="000000"/>
          <w:sz w:val="28"/>
        </w:rPr>
        <w:t>
      имя</w:t>
      </w:r>
    </w:p>
    <w:bookmarkEnd w:id="76"/>
    <w:bookmarkStart w:name="z138" w:id="77"/>
    <w:p>
      <w:pPr>
        <w:spacing w:after="0"/>
        <w:ind w:left="0"/>
        <w:jc w:val="both"/>
      </w:pPr>
      <w:r>
        <w:rPr>
          <w:rFonts w:ascii="Times New Roman"/>
          <w:b w:val="false"/>
          <w:i w:val="false"/>
          <w:color w:val="000000"/>
          <w:sz w:val="28"/>
        </w:rPr>
        <w:t>
      әкесінің аты (бар болған жағдайда)</w:t>
      </w:r>
    </w:p>
    <w:bookmarkEnd w:id="77"/>
    <w:bookmarkStart w:name="z139" w:id="78"/>
    <w:p>
      <w:pPr>
        <w:spacing w:after="0"/>
        <w:ind w:left="0"/>
        <w:jc w:val="both"/>
      </w:pPr>
      <w:r>
        <w:rPr>
          <w:rFonts w:ascii="Times New Roman"/>
          <w:b w:val="false"/>
          <w:i w:val="false"/>
          <w:color w:val="000000"/>
          <w:sz w:val="28"/>
        </w:rPr>
        <w:t>
      _________________________________________________________________</w:t>
      </w:r>
    </w:p>
    <w:bookmarkEnd w:id="78"/>
    <w:bookmarkStart w:name="z140" w:id="79"/>
    <w:p>
      <w:pPr>
        <w:spacing w:after="0"/>
        <w:ind w:left="0"/>
        <w:jc w:val="both"/>
      </w:pPr>
      <w:r>
        <w:rPr>
          <w:rFonts w:ascii="Times New Roman"/>
          <w:b w:val="false"/>
          <w:i w:val="false"/>
          <w:color w:val="000000"/>
          <w:sz w:val="28"/>
        </w:rPr>
        <w:t>
      отчество (при его наличии)</w:t>
      </w:r>
    </w:p>
    <w:bookmarkEnd w:id="79"/>
    <w:bookmarkStart w:name="z141" w:id="80"/>
    <w:p>
      <w:pPr>
        <w:spacing w:after="0"/>
        <w:ind w:left="0"/>
        <w:jc w:val="both"/>
      </w:pPr>
      <w:r>
        <w:rPr>
          <w:rFonts w:ascii="Times New Roman"/>
          <w:b w:val="false"/>
          <w:i w:val="false"/>
          <w:color w:val="000000"/>
          <w:sz w:val="28"/>
        </w:rPr>
        <w:t>
      2.____________________________________________________________ тегіңізді,</w:t>
      </w:r>
    </w:p>
    <w:bookmarkEnd w:id="80"/>
    <w:bookmarkStart w:name="z142" w:id="81"/>
    <w:p>
      <w:pPr>
        <w:spacing w:after="0"/>
        <w:ind w:left="0"/>
        <w:jc w:val="both"/>
      </w:pPr>
      <w:r>
        <w:rPr>
          <w:rFonts w:ascii="Times New Roman"/>
          <w:b w:val="false"/>
          <w:i w:val="false"/>
          <w:color w:val="000000"/>
          <w:sz w:val="28"/>
        </w:rPr>
        <w:t xml:space="preserve">
      атыңызды, әкеңіздің атын (бар болған жағдайда) өзгерткен болсаңыз, қашан, қайда </w:t>
      </w:r>
    </w:p>
    <w:bookmarkEnd w:id="81"/>
    <w:bookmarkStart w:name="z143" w:id="82"/>
    <w:p>
      <w:pPr>
        <w:spacing w:after="0"/>
        <w:ind w:left="0"/>
        <w:jc w:val="both"/>
      </w:pPr>
      <w:r>
        <w:rPr>
          <w:rFonts w:ascii="Times New Roman"/>
          <w:b w:val="false"/>
          <w:i w:val="false"/>
          <w:color w:val="000000"/>
          <w:sz w:val="28"/>
        </w:rPr>
        <w:t xml:space="preserve">
      және қандай себеппен өзгерткеніңізді көрсетіңізесли изменяли фамилию, имя или </w:t>
      </w:r>
    </w:p>
    <w:bookmarkEnd w:id="82"/>
    <w:bookmarkStart w:name="z144" w:id="83"/>
    <w:p>
      <w:pPr>
        <w:spacing w:after="0"/>
        <w:ind w:left="0"/>
        <w:jc w:val="both"/>
      </w:pPr>
      <w:r>
        <w:rPr>
          <w:rFonts w:ascii="Times New Roman"/>
          <w:b w:val="false"/>
          <w:i w:val="false"/>
          <w:color w:val="000000"/>
          <w:sz w:val="28"/>
        </w:rPr>
        <w:t xml:space="preserve">
      отчество (при его наличии), то укажите их, а также когда, где и по какой причине </w:t>
      </w:r>
    </w:p>
    <w:bookmarkEnd w:id="83"/>
    <w:bookmarkStart w:name="z145" w:id="84"/>
    <w:p>
      <w:pPr>
        <w:spacing w:after="0"/>
        <w:ind w:left="0"/>
        <w:jc w:val="both"/>
      </w:pPr>
      <w:r>
        <w:rPr>
          <w:rFonts w:ascii="Times New Roman"/>
          <w:b w:val="false"/>
          <w:i w:val="false"/>
          <w:color w:val="000000"/>
          <w:sz w:val="28"/>
        </w:rPr>
        <w:t>
      изменяли</w:t>
      </w:r>
    </w:p>
    <w:bookmarkEnd w:id="84"/>
    <w:bookmarkStart w:name="z146" w:id="85"/>
    <w:p>
      <w:pPr>
        <w:spacing w:after="0"/>
        <w:ind w:left="0"/>
        <w:jc w:val="both"/>
      </w:pPr>
      <w:r>
        <w:rPr>
          <w:rFonts w:ascii="Times New Roman"/>
          <w:b w:val="false"/>
          <w:i w:val="false"/>
          <w:color w:val="000000"/>
          <w:sz w:val="28"/>
        </w:rPr>
        <w:t>
      3. Жынысы ______________________</w:t>
      </w:r>
    </w:p>
    <w:bookmarkEnd w:id="85"/>
    <w:bookmarkStart w:name="z147" w:id="86"/>
    <w:p>
      <w:pPr>
        <w:spacing w:after="0"/>
        <w:ind w:left="0"/>
        <w:jc w:val="both"/>
      </w:pPr>
      <w:r>
        <w:rPr>
          <w:rFonts w:ascii="Times New Roman"/>
          <w:b w:val="false"/>
          <w:i w:val="false"/>
          <w:color w:val="000000"/>
          <w:sz w:val="28"/>
        </w:rPr>
        <w:t>
      Пол</w:t>
      </w:r>
    </w:p>
    <w:bookmarkEnd w:id="86"/>
    <w:bookmarkStart w:name="z148" w:id="87"/>
    <w:p>
      <w:pPr>
        <w:spacing w:after="0"/>
        <w:ind w:left="0"/>
        <w:jc w:val="both"/>
      </w:pPr>
      <w:r>
        <w:rPr>
          <w:rFonts w:ascii="Times New Roman"/>
          <w:b w:val="false"/>
          <w:i w:val="false"/>
          <w:color w:val="000000"/>
          <w:sz w:val="28"/>
        </w:rPr>
        <w:t>
      4. Туған күні, айы және жылы ___________________________________</w:t>
      </w:r>
    </w:p>
    <w:bookmarkEnd w:id="87"/>
    <w:bookmarkStart w:name="z149" w:id="88"/>
    <w:p>
      <w:pPr>
        <w:spacing w:after="0"/>
        <w:ind w:left="0"/>
        <w:jc w:val="both"/>
      </w:pPr>
      <w:r>
        <w:rPr>
          <w:rFonts w:ascii="Times New Roman"/>
          <w:b w:val="false"/>
          <w:i w:val="false"/>
          <w:color w:val="000000"/>
          <w:sz w:val="28"/>
        </w:rPr>
        <w:t>
      Год, число и месяц рождения</w:t>
      </w:r>
    </w:p>
    <w:bookmarkEnd w:id="88"/>
    <w:bookmarkStart w:name="z150" w:id="89"/>
    <w:p>
      <w:pPr>
        <w:spacing w:after="0"/>
        <w:ind w:left="0"/>
        <w:jc w:val="both"/>
      </w:pPr>
      <w:r>
        <w:rPr>
          <w:rFonts w:ascii="Times New Roman"/>
          <w:b w:val="false"/>
          <w:i w:val="false"/>
          <w:color w:val="000000"/>
          <w:sz w:val="28"/>
        </w:rPr>
        <w:t>
      5. Туған жері ___________________________________</w:t>
      </w:r>
    </w:p>
    <w:bookmarkEnd w:id="89"/>
    <w:bookmarkStart w:name="z151" w:id="90"/>
    <w:p>
      <w:pPr>
        <w:spacing w:after="0"/>
        <w:ind w:left="0"/>
        <w:jc w:val="both"/>
      </w:pPr>
      <w:r>
        <w:rPr>
          <w:rFonts w:ascii="Times New Roman"/>
          <w:b w:val="false"/>
          <w:i w:val="false"/>
          <w:color w:val="000000"/>
          <w:sz w:val="28"/>
        </w:rPr>
        <w:t xml:space="preserve">
      Место рождения (село, ауыл, қала, аудан, облыс, өлке, республика) (село, деревня, </w:t>
      </w:r>
    </w:p>
    <w:bookmarkEnd w:id="90"/>
    <w:bookmarkStart w:name="z152" w:id="91"/>
    <w:p>
      <w:pPr>
        <w:spacing w:after="0"/>
        <w:ind w:left="0"/>
        <w:jc w:val="both"/>
      </w:pPr>
      <w:r>
        <w:rPr>
          <w:rFonts w:ascii="Times New Roman"/>
          <w:b w:val="false"/>
          <w:i w:val="false"/>
          <w:color w:val="000000"/>
          <w:sz w:val="28"/>
        </w:rPr>
        <w:t>
      город, район, область, край, республика)</w:t>
      </w:r>
    </w:p>
    <w:bookmarkEnd w:id="91"/>
    <w:bookmarkStart w:name="z153" w:id="92"/>
    <w:p>
      <w:pPr>
        <w:spacing w:after="0"/>
        <w:ind w:left="0"/>
        <w:jc w:val="both"/>
      </w:pPr>
      <w:r>
        <w:rPr>
          <w:rFonts w:ascii="Times New Roman"/>
          <w:b w:val="false"/>
          <w:i w:val="false"/>
          <w:color w:val="000000"/>
          <w:sz w:val="28"/>
        </w:rPr>
        <w:t>
      6. Ұлты ______________________________________</w:t>
      </w:r>
    </w:p>
    <w:bookmarkEnd w:id="92"/>
    <w:bookmarkStart w:name="z154" w:id="93"/>
    <w:p>
      <w:pPr>
        <w:spacing w:after="0"/>
        <w:ind w:left="0"/>
        <w:jc w:val="both"/>
      </w:pPr>
      <w:r>
        <w:rPr>
          <w:rFonts w:ascii="Times New Roman"/>
          <w:b w:val="false"/>
          <w:i w:val="false"/>
          <w:color w:val="000000"/>
          <w:sz w:val="28"/>
        </w:rPr>
        <w:t>
      Национальность</w:t>
      </w:r>
    </w:p>
    <w:bookmarkEnd w:id="93"/>
    <w:bookmarkStart w:name="z155" w:id="94"/>
    <w:p>
      <w:pPr>
        <w:spacing w:after="0"/>
        <w:ind w:left="0"/>
        <w:jc w:val="both"/>
      </w:pPr>
      <w:r>
        <w:rPr>
          <w:rFonts w:ascii="Times New Roman"/>
          <w:b w:val="false"/>
          <w:i w:val="false"/>
          <w:color w:val="000000"/>
          <w:sz w:val="28"/>
        </w:rPr>
        <w:t>
      7. Азаматтық _____________________________________</w:t>
      </w:r>
    </w:p>
    <w:bookmarkEnd w:id="94"/>
    <w:bookmarkStart w:name="z156" w:id="95"/>
    <w:p>
      <w:pPr>
        <w:spacing w:after="0"/>
        <w:ind w:left="0"/>
        <w:jc w:val="both"/>
      </w:pPr>
      <w:r>
        <w:rPr>
          <w:rFonts w:ascii="Times New Roman"/>
          <w:b w:val="false"/>
          <w:i w:val="false"/>
          <w:color w:val="000000"/>
          <w:sz w:val="28"/>
        </w:rPr>
        <w:t>
      Гражданство</w:t>
      </w:r>
    </w:p>
    <w:bookmarkEnd w:id="95"/>
    <w:bookmarkStart w:name="z157" w:id="96"/>
    <w:p>
      <w:pPr>
        <w:spacing w:after="0"/>
        <w:ind w:left="0"/>
        <w:jc w:val="both"/>
      </w:pPr>
      <w:r>
        <w:rPr>
          <w:rFonts w:ascii="Times New Roman"/>
          <w:b w:val="false"/>
          <w:i w:val="false"/>
          <w:color w:val="000000"/>
          <w:sz w:val="28"/>
        </w:rPr>
        <w:t>
      8. Білімі ____________________________________</w:t>
      </w:r>
    </w:p>
    <w:bookmarkEnd w:id="96"/>
    <w:bookmarkStart w:name="z158" w:id="97"/>
    <w:p>
      <w:pPr>
        <w:spacing w:after="0"/>
        <w:ind w:left="0"/>
        <w:jc w:val="both"/>
      </w:pPr>
      <w:r>
        <w:rPr>
          <w:rFonts w:ascii="Times New Roman"/>
          <w:b w:val="false"/>
          <w:i w:val="false"/>
          <w:color w:val="000000"/>
          <w:sz w:val="28"/>
        </w:rPr>
        <w:t>
      Образование</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98"/>
          <w:p>
            <w:pPr>
              <w:spacing w:after="20"/>
              <w:ind w:left="20"/>
              <w:jc w:val="both"/>
            </w:pPr>
            <w:r>
              <w:rPr>
                <w:rFonts w:ascii="Times New Roman"/>
                <w:b w:val="false"/>
                <w:i w:val="false"/>
                <w:color w:val="000000"/>
                <w:sz w:val="20"/>
              </w:rPr>
              <w:t>
</w:t>
            </w:r>
            <w:r>
              <w:rPr>
                <w:rFonts w:ascii="Times New Roman"/>
                <w:b w:val="false"/>
                <w:i w:val="false"/>
                <w:color w:val="000000"/>
                <w:sz w:val="20"/>
              </w:rPr>
              <w:t>Оқу орнының атауы және оның тұрған жері</w:t>
            </w:r>
          </w:p>
          <w:bookmarkEnd w:id="98"/>
          <w:p>
            <w:pPr>
              <w:spacing w:after="20"/>
              <w:ind w:left="20"/>
              <w:jc w:val="both"/>
            </w:pPr>
            <w:r>
              <w:rPr>
                <w:rFonts w:ascii="Times New Roman"/>
                <w:b w:val="false"/>
                <w:i w:val="false"/>
                <w:color w:val="000000"/>
                <w:sz w:val="20"/>
              </w:rPr>
              <w:t>
Название учебного заведения и его местонахождение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99"/>
          <w:p>
            <w:pPr>
              <w:spacing w:after="20"/>
              <w:ind w:left="20"/>
              <w:jc w:val="both"/>
            </w:pPr>
            <w:r>
              <w:rPr>
                <w:rFonts w:ascii="Times New Roman"/>
                <w:b w:val="false"/>
                <w:i w:val="false"/>
                <w:color w:val="000000"/>
                <w:sz w:val="20"/>
              </w:rPr>
              <w:t>
Түскен жылы</w:t>
            </w:r>
          </w:p>
          <w:bookmarkEnd w:id="99"/>
          <w:p>
            <w:pPr>
              <w:spacing w:after="20"/>
              <w:ind w:left="20"/>
              <w:jc w:val="both"/>
            </w:pPr>
            <w:r>
              <w:rPr>
                <w:rFonts w:ascii="Times New Roman"/>
                <w:b w:val="false"/>
                <w:i w:val="false"/>
                <w:color w:val="000000"/>
                <w:sz w:val="20"/>
              </w:rPr>
              <w:t>
Год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0"/>
          <w:p>
            <w:pPr>
              <w:spacing w:after="20"/>
              <w:ind w:left="20"/>
              <w:jc w:val="both"/>
            </w:pPr>
            <w:r>
              <w:rPr>
                <w:rFonts w:ascii="Times New Roman"/>
                <w:b w:val="false"/>
                <w:i w:val="false"/>
                <w:color w:val="000000"/>
                <w:sz w:val="20"/>
              </w:rPr>
              <w:t>
Бітірген немесе шыққан жылы</w:t>
            </w:r>
          </w:p>
          <w:bookmarkEnd w:id="100"/>
          <w:p>
            <w:pPr>
              <w:spacing w:after="20"/>
              <w:ind w:left="20"/>
              <w:jc w:val="both"/>
            </w:pPr>
            <w:r>
              <w:rPr>
                <w:rFonts w:ascii="Times New Roman"/>
                <w:b w:val="false"/>
                <w:i w:val="false"/>
                <w:color w:val="000000"/>
                <w:sz w:val="20"/>
              </w:rPr>
              <w:t>
Год окончания или ухода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01"/>
          <w:p>
            <w:pPr>
              <w:spacing w:after="20"/>
              <w:ind w:left="20"/>
              <w:jc w:val="both"/>
            </w:pPr>
            <w:r>
              <w:rPr>
                <w:rFonts w:ascii="Times New Roman"/>
                <w:b w:val="false"/>
                <w:i w:val="false"/>
                <w:color w:val="000000"/>
                <w:sz w:val="20"/>
              </w:rPr>
              <w:t>
Бітірмесе, қай курстан кетті</w:t>
            </w:r>
          </w:p>
          <w:bookmarkEnd w:id="101"/>
          <w:p>
            <w:pPr>
              <w:spacing w:after="20"/>
              <w:ind w:left="20"/>
              <w:jc w:val="both"/>
            </w:pPr>
            <w:r>
              <w:rPr>
                <w:rFonts w:ascii="Times New Roman"/>
                <w:b w:val="false"/>
                <w:i w:val="false"/>
                <w:color w:val="000000"/>
                <w:sz w:val="20"/>
              </w:rPr>
              <w:t>
если не окончил, то с какого курса ушел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02"/>
          <w:p>
            <w:pPr>
              <w:spacing w:after="20"/>
              <w:ind w:left="20"/>
              <w:jc w:val="both"/>
            </w:pPr>
            <w:r>
              <w:rPr>
                <w:rFonts w:ascii="Times New Roman"/>
                <w:b w:val="false"/>
                <w:i w:val="false"/>
                <w:color w:val="000000"/>
                <w:sz w:val="20"/>
              </w:rPr>
              <w:t>
Қандай мамандық бойынша білім алды</w:t>
            </w:r>
          </w:p>
          <w:bookmarkEnd w:id="102"/>
          <w:p>
            <w:pPr>
              <w:spacing w:after="20"/>
              <w:ind w:left="20"/>
              <w:jc w:val="both"/>
            </w:pPr>
            <w:r>
              <w:rPr>
                <w:rFonts w:ascii="Times New Roman"/>
                <w:b w:val="false"/>
                <w:i w:val="false"/>
                <w:color w:val="000000"/>
                <w:sz w:val="20"/>
              </w:rPr>
              <w:t>
По какой специальности обучался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03"/>
          <w:p>
            <w:pPr>
              <w:spacing w:after="20"/>
              <w:ind w:left="20"/>
              <w:jc w:val="both"/>
            </w:pPr>
            <w:r>
              <w:rPr>
                <w:rFonts w:ascii="Times New Roman"/>
                <w:b w:val="false"/>
                <w:i w:val="false"/>
                <w:color w:val="000000"/>
                <w:sz w:val="20"/>
              </w:rPr>
              <w:t>
Оқу орнын бітірген соң, кім болып шықты, диплом немесе куәлік нөмірін көрсету керек</w:t>
            </w:r>
          </w:p>
          <w:bookmarkEnd w:id="103"/>
          <w:p>
            <w:pPr>
              <w:spacing w:after="20"/>
              <w:ind w:left="20"/>
              <w:jc w:val="both"/>
            </w:pPr>
            <w:r>
              <w:rPr>
                <w:rFonts w:ascii="Times New Roman"/>
                <w:b w:val="false"/>
                <w:i w:val="false"/>
                <w:color w:val="000000"/>
                <w:sz w:val="20"/>
              </w:rPr>
              <w:t>
Какую квалификацию получил в результате окончания учебного заведения, указать № диплома или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04"/>
    <w:p>
      <w:pPr>
        <w:spacing w:after="0"/>
        <w:ind w:left="0"/>
        <w:jc w:val="both"/>
      </w:pPr>
      <w:r>
        <w:rPr>
          <w:rFonts w:ascii="Times New Roman"/>
          <w:b w:val="false"/>
          <w:i w:val="false"/>
          <w:color w:val="000000"/>
          <w:sz w:val="28"/>
        </w:rPr>
        <w:t>
      9. Қандай шетел тілдерін білесіз _________________________</w:t>
      </w:r>
    </w:p>
    <w:bookmarkEnd w:id="104"/>
    <w:bookmarkStart w:name="z180" w:id="105"/>
    <w:p>
      <w:pPr>
        <w:spacing w:after="0"/>
        <w:ind w:left="0"/>
        <w:jc w:val="both"/>
      </w:pPr>
      <w:r>
        <w:rPr>
          <w:rFonts w:ascii="Times New Roman"/>
          <w:b w:val="false"/>
          <w:i w:val="false"/>
          <w:color w:val="000000"/>
          <w:sz w:val="28"/>
        </w:rPr>
        <w:t xml:space="preserve">
      Какими иностранными языками владеете (оқи аласыз ба, әлде сөздікпен аудара </w:t>
      </w:r>
    </w:p>
    <w:bookmarkEnd w:id="105"/>
    <w:bookmarkStart w:name="z181" w:id="106"/>
    <w:p>
      <w:pPr>
        <w:spacing w:after="0"/>
        <w:ind w:left="0"/>
        <w:jc w:val="both"/>
      </w:pPr>
      <w:r>
        <w:rPr>
          <w:rFonts w:ascii="Times New Roman"/>
          <w:b w:val="false"/>
          <w:i w:val="false"/>
          <w:color w:val="000000"/>
          <w:sz w:val="28"/>
        </w:rPr>
        <w:t xml:space="preserve">
      аласызба, (читаете и переводите со словарем, читаете и можете </w:t>
      </w:r>
    </w:p>
    <w:bookmarkEnd w:id="106"/>
    <w:bookmarkStart w:name="z182" w:id="107"/>
    <w:p>
      <w:pPr>
        <w:spacing w:after="0"/>
        <w:ind w:left="0"/>
        <w:jc w:val="both"/>
      </w:pPr>
      <w:r>
        <w:rPr>
          <w:rFonts w:ascii="Times New Roman"/>
          <w:b w:val="false"/>
          <w:i w:val="false"/>
          <w:color w:val="000000"/>
          <w:sz w:val="28"/>
        </w:rPr>
        <w:t>
      ________________________________</w:t>
      </w:r>
    </w:p>
    <w:bookmarkEnd w:id="107"/>
    <w:bookmarkStart w:name="z183" w:id="108"/>
    <w:p>
      <w:pPr>
        <w:spacing w:after="0"/>
        <w:ind w:left="0"/>
        <w:jc w:val="both"/>
      </w:pPr>
      <w:r>
        <w:rPr>
          <w:rFonts w:ascii="Times New Roman"/>
          <w:b w:val="false"/>
          <w:i w:val="false"/>
          <w:color w:val="000000"/>
          <w:sz w:val="28"/>
        </w:rPr>
        <w:t>
      әлде түсінісе аласыз ба, еркін сөйлейсіз бе) объясняться, владеете свободно)</w:t>
      </w:r>
    </w:p>
    <w:bookmarkEnd w:id="108"/>
    <w:bookmarkStart w:name="z184" w:id="109"/>
    <w:p>
      <w:pPr>
        <w:spacing w:after="0"/>
        <w:ind w:left="0"/>
        <w:jc w:val="both"/>
      </w:pPr>
      <w:r>
        <w:rPr>
          <w:rFonts w:ascii="Times New Roman"/>
          <w:b w:val="false"/>
          <w:i w:val="false"/>
          <w:color w:val="000000"/>
          <w:sz w:val="28"/>
        </w:rPr>
        <w:t>
      10. Ғылыми дәрежеңіз, ғылыми атағыңыз ______________________</w:t>
      </w:r>
    </w:p>
    <w:bookmarkEnd w:id="109"/>
    <w:bookmarkStart w:name="z185" w:id="110"/>
    <w:p>
      <w:pPr>
        <w:spacing w:after="0"/>
        <w:ind w:left="0"/>
        <w:jc w:val="both"/>
      </w:pPr>
      <w:r>
        <w:rPr>
          <w:rFonts w:ascii="Times New Roman"/>
          <w:b w:val="false"/>
          <w:i w:val="false"/>
          <w:color w:val="000000"/>
          <w:sz w:val="28"/>
        </w:rPr>
        <w:t xml:space="preserve">
      Ученая степень, ученое звание (қашан берілген, дипломдарыңыздың нөмірі) </w:t>
      </w:r>
    </w:p>
    <w:bookmarkEnd w:id="110"/>
    <w:bookmarkStart w:name="z186" w:id="111"/>
    <w:p>
      <w:pPr>
        <w:spacing w:after="0"/>
        <w:ind w:left="0"/>
        <w:jc w:val="both"/>
      </w:pPr>
      <w:r>
        <w:rPr>
          <w:rFonts w:ascii="Times New Roman"/>
          <w:b w:val="false"/>
          <w:i w:val="false"/>
          <w:color w:val="000000"/>
          <w:sz w:val="28"/>
        </w:rPr>
        <w:t xml:space="preserve">
      (когда присвоены, номера дипломов) </w:t>
      </w:r>
    </w:p>
    <w:bookmarkEnd w:id="111"/>
    <w:bookmarkStart w:name="z187" w:id="112"/>
    <w:p>
      <w:pPr>
        <w:spacing w:after="0"/>
        <w:ind w:left="0"/>
        <w:jc w:val="both"/>
      </w:pPr>
      <w:r>
        <w:rPr>
          <w:rFonts w:ascii="Times New Roman"/>
          <w:b w:val="false"/>
          <w:i w:val="false"/>
          <w:color w:val="000000"/>
          <w:sz w:val="28"/>
        </w:rPr>
        <w:t>
      11. Қандай ғылыми еңбектеріңіз бен жетістіктеріңіз бар</w:t>
      </w:r>
    </w:p>
    <w:bookmarkEnd w:id="112"/>
    <w:bookmarkStart w:name="z188" w:id="113"/>
    <w:p>
      <w:pPr>
        <w:spacing w:after="0"/>
        <w:ind w:left="0"/>
        <w:jc w:val="both"/>
      </w:pPr>
      <w:r>
        <w:rPr>
          <w:rFonts w:ascii="Times New Roman"/>
          <w:b w:val="false"/>
          <w:i w:val="false"/>
          <w:color w:val="000000"/>
          <w:sz w:val="28"/>
        </w:rPr>
        <w:t>
      __________________________________________________</w:t>
      </w:r>
    </w:p>
    <w:bookmarkEnd w:id="113"/>
    <w:bookmarkStart w:name="z189" w:id="114"/>
    <w:p>
      <w:pPr>
        <w:spacing w:after="0"/>
        <w:ind w:left="0"/>
        <w:jc w:val="both"/>
      </w:pPr>
      <w:r>
        <w:rPr>
          <w:rFonts w:ascii="Times New Roman"/>
          <w:b w:val="false"/>
          <w:i w:val="false"/>
          <w:color w:val="000000"/>
          <w:sz w:val="28"/>
        </w:rPr>
        <w:t>
      Какие имеете научные труды и изобретения</w:t>
      </w:r>
    </w:p>
    <w:bookmarkEnd w:id="114"/>
    <w:bookmarkStart w:name="z190" w:id="115"/>
    <w:p>
      <w:pPr>
        <w:spacing w:after="0"/>
        <w:ind w:left="0"/>
        <w:jc w:val="both"/>
      </w:pPr>
      <w:r>
        <w:rPr>
          <w:rFonts w:ascii="Times New Roman"/>
          <w:b w:val="false"/>
          <w:i w:val="false"/>
          <w:color w:val="000000"/>
          <w:sz w:val="28"/>
        </w:rPr>
        <w:t>
      _______________________________________________</w:t>
      </w:r>
    </w:p>
    <w:bookmarkEnd w:id="115"/>
    <w:bookmarkStart w:name="z191" w:id="116"/>
    <w:p>
      <w:pPr>
        <w:spacing w:after="0"/>
        <w:ind w:left="0"/>
        <w:jc w:val="both"/>
      </w:pPr>
      <w:r>
        <w:rPr>
          <w:rFonts w:ascii="Times New Roman"/>
          <w:b w:val="false"/>
          <w:i w:val="false"/>
          <w:color w:val="000000"/>
          <w:sz w:val="28"/>
        </w:rPr>
        <w:t xml:space="preserve">
      12. Еңбек жолыңыз (жоғары және арнаулы орта оқу орындарында оқыған жылдарыңыз, </w:t>
      </w:r>
    </w:p>
    <w:bookmarkEnd w:id="116"/>
    <w:bookmarkStart w:name="z192" w:id="117"/>
    <w:p>
      <w:pPr>
        <w:spacing w:after="0"/>
        <w:ind w:left="0"/>
        <w:jc w:val="both"/>
      </w:pPr>
      <w:r>
        <w:rPr>
          <w:rFonts w:ascii="Times New Roman"/>
          <w:b w:val="false"/>
          <w:i w:val="false"/>
          <w:color w:val="000000"/>
          <w:sz w:val="28"/>
        </w:rPr>
        <w:t xml:space="preserve">
      әскери қызмет, қоса атқарған жұмысыңыз, кәсіпкерлік қызметіңіз және т.б. түгел </w:t>
      </w:r>
    </w:p>
    <w:bookmarkEnd w:id="117"/>
    <w:bookmarkStart w:name="z193" w:id="118"/>
    <w:p>
      <w:pPr>
        <w:spacing w:after="0"/>
        <w:ind w:left="0"/>
        <w:jc w:val="both"/>
      </w:pPr>
      <w:r>
        <w:rPr>
          <w:rFonts w:ascii="Times New Roman"/>
          <w:b w:val="false"/>
          <w:i w:val="false"/>
          <w:color w:val="000000"/>
          <w:sz w:val="28"/>
        </w:rPr>
        <w:t>
      жазылады) ______________________________________________</w:t>
      </w:r>
    </w:p>
    <w:bookmarkEnd w:id="118"/>
    <w:bookmarkStart w:name="z194" w:id="119"/>
    <w:p>
      <w:pPr>
        <w:spacing w:after="0"/>
        <w:ind w:left="0"/>
        <w:jc w:val="both"/>
      </w:pPr>
      <w:r>
        <w:rPr>
          <w:rFonts w:ascii="Times New Roman"/>
          <w:b w:val="false"/>
          <w:i w:val="false"/>
          <w:color w:val="000000"/>
          <w:sz w:val="28"/>
        </w:rPr>
        <w:t xml:space="preserve">
      Бұл тармақты толтырғанда мекемелер мен кәсіпорындар кезінде қалай аталса, сол </w:t>
      </w:r>
    </w:p>
    <w:bookmarkEnd w:id="119"/>
    <w:bookmarkStart w:name="z195" w:id="120"/>
    <w:p>
      <w:pPr>
        <w:spacing w:after="0"/>
        <w:ind w:left="0"/>
        <w:jc w:val="both"/>
      </w:pPr>
      <w:r>
        <w:rPr>
          <w:rFonts w:ascii="Times New Roman"/>
          <w:b w:val="false"/>
          <w:i w:val="false"/>
          <w:color w:val="000000"/>
          <w:sz w:val="28"/>
        </w:rPr>
        <w:t xml:space="preserve">
      қалпында берілсін, әскери қызметтің лауазымы мен әскери бөлімі қоса көрсетілсін </w:t>
      </w:r>
    </w:p>
    <w:bookmarkEnd w:id="120"/>
    <w:bookmarkStart w:name="z196" w:id="121"/>
    <w:p>
      <w:pPr>
        <w:spacing w:after="0"/>
        <w:ind w:left="0"/>
        <w:jc w:val="both"/>
      </w:pPr>
      <w:r>
        <w:rPr>
          <w:rFonts w:ascii="Times New Roman"/>
          <w:b w:val="false"/>
          <w:i w:val="false"/>
          <w:color w:val="000000"/>
          <w:sz w:val="28"/>
        </w:rPr>
        <w:t xml:space="preserve">
      Трудовая деятельность (включая учебу в высших и средних специальных учебных </w:t>
      </w:r>
    </w:p>
    <w:bookmarkEnd w:id="121"/>
    <w:bookmarkStart w:name="z197" w:id="122"/>
    <w:p>
      <w:pPr>
        <w:spacing w:after="0"/>
        <w:ind w:left="0"/>
        <w:jc w:val="both"/>
      </w:pPr>
      <w:r>
        <w:rPr>
          <w:rFonts w:ascii="Times New Roman"/>
          <w:b w:val="false"/>
          <w:i w:val="false"/>
          <w:color w:val="000000"/>
          <w:sz w:val="28"/>
        </w:rPr>
        <w:t xml:space="preserve">
      заведениях, военную службу, работу по совместительству, предпринимательскую </w:t>
      </w:r>
    </w:p>
    <w:bookmarkEnd w:id="122"/>
    <w:bookmarkStart w:name="z198" w:id="123"/>
    <w:p>
      <w:pPr>
        <w:spacing w:after="0"/>
        <w:ind w:left="0"/>
        <w:jc w:val="both"/>
      </w:pPr>
      <w:r>
        <w:rPr>
          <w:rFonts w:ascii="Times New Roman"/>
          <w:b w:val="false"/>
          <w:i w:val="false"/>
          <w:color w:val="000000"/>
          <w:sz w:val="28"/>
        </w:rPr>
        <w:t>
      деятельность и т.п.) _____________________</w:t>
      </w:r>
    </w:p>
    <w:bookmarkEnd w:id="123"/>
    <w:bookmarkStart w:name="z199" w:id="124"/>
    <w:p>
      <w:pPr>
        <w:spacing w:after="0"/>
        <w:ind w:left="0"/>
        <w:jc w:val="both"/>
      </w:pPr>
      <w:r>
        <w:rPr>
          <w:rFonts w:ascii="Times New Roman"/>
          <w:b w:val="false"/>
          <w:i w:val="false"/>
          <w:color w:val="000000"/>
          <w:sz w:val="28"/>
        </w:rPr>
        <w:t xml:space="preserve">
      При заполнении данного пункта учреждения организации и предприятия необходимо </w:t>
      </w:r>
    </w:p>
    <w:bookmarkEnd w:id="124"/>
    <w:bookmarkStart w:name="z200" w:id="125"/>
    <w:p>
      <w:pPr>
        <w:spacing w:after="0"/>
        <w:ind w:left="0"/>
        <w:jc w:val="both"/>
      </w:pPr>
      <w:r>
        <w:rPr>
          <w:rFonts w:ascii="Times New Roman"/>
          <w:b w:val="false"/>
          <w:i w:val="false"/>
          <w:color w:val="000000"/>
          <w:sz w:val="28"/>
        </w:rPr>
        <w:t xml:space="preserve">
      именовать так, как они назывались в свое время, военную службу записывать с </w:t>
      </w:r>
    </w:p>
    <w:bookmarkEnd w:id="125"/>
    <w:bookmarkStart w:name="z201" w:id="126"/>
    <w:p>
      <w:pPr>
        <w:spacing w:after="0"/>
        <w:ind w:left="0"/>
        <w:jc w:val="both"/>
      </w:pPr>
      <w:r>
        <w:rPr>
          <w:rFonts w:ascii="Times New Roman"/>
          <w:b w:val="false"/>
          <w:i w:val="false"/>
          <w:color w:val="000000"/>
          <w:sz w:val="28"/>
        </w:rPr>
        <w:t>
      указанием должности и номера воинской части</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27"/>
          <w:p>
            <w:pPr>
              <w:spacing w:after="20"/>
              <w:ind w:left="20"/>
              <w:jc w:val="both"/>
            </w:pPr>
            <w:r>
              <w:rPr>
                <w:rFonts w:ascii="Times New Roman"/>
                <w:b w:val="false"/>
                <w:i w:val="false"/>
                <w:color w:val="000000"/>
                <w:sz w:val="20"/>
              </w:rPr>
              <w:t>
</w:t>
            </w:r>
            <w:r>
              <w:rPr>
                <w:rFonts w:ascii="Times New Roman"/>
                <w:b w:val="false"/>
                <w:i w:val="false"/>
                <w:color w:val="000000"/>
                <w:sz w:val="20"/>
              </w:rPr>
              <w:t>Айы және жылы</w:t>
            </w:r>
          </w:p>
          <w:bookmarkEnd w:id="127"/>
          <w:p>
            <w:pPr>
              <w:spacing w:after="20"/>
              <w:ind w:left="20"/>
              <w:jc w:val="both"/>
            </w:pPr>
            <w:r>
              <w:rPr>
                <w:rFonts w:ascii="Times New Roman"/>
                <w:b w:val="false"/>
                <w:i w:val="false"/>
                <w:color w:val="000000"/>
                <w:sz w:val="20"/>
              </w:rPr>
              <w:t>
Месяц и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28"/>
          <w:p>
            <w:pPr>
              <w:spacing w:after="20"/>
              <w:ind w:left="20"/>
              <w:jc w:val="both"/>
            </w:pPr>
            <w:r>
              <w:rPr>
                <w:rFonts w:ascii="Times New Roman"/>
                <w:b w:val="false"/>
                <w:i w:val="false"/>
                <w:color w:val="000000"/>
                <w:sz w:val="20"/>
              </w:rPr>
              <w:t>
Қызметі, мекеме, ұйым, кәсіпорын, сондай-ақ министрлік (ведомство) қоса көрсетілсін</w:t>
            </w:r>
          </w:p>
          <w:bookmarkEnd w:id="128"/>
          <w:p>
            <w:pPr>
              <w:spacing w:after="20"/>
              <w:ind w:left="20"/>
              <w:jc w:val="both"/>
            </w:pPr>
            <w:r>
              <w:rPr>
                <w:rFonts w:ascii="Times New Roman"/>
                <w:b w:val="false"/>
                <w:i w:val="false"/>
                <w:color w:val="000000"/>
                <w:sz w:val="20"/>
              </w:rPr>
              <w:t>
Должность с указанием учреждения, организации, предприятия, а также министерства (ведомства)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29"/>
          <w:p>
            <w:pPr>
              <w:spacing w:after="20"/>
              <w:ind w:left="20"/>
              <w:jc w:val="both"/>
            </w:pPr>
            <w:r>
              <w:rPr>
                <w:rFonts w:ascii="Times New Roman"/>
                <w:b w:val="false"/>
                <w:i w:val="false"/>
                <w:color w:val="000000"/>
                <w:sz w:val="20"/>
              </w:rPr>
              <w:t>
Мекеме, ұйым, кәсіпорынның тұрған жері</w:t>
            </w:r>
          </w:p>
          <w:bookmarkEnd w:id="129"/>
          <w:p>
            <w:pPr>
              <w:spacing w:after="20"/>
              <w:ind w:left="20"/>
              <w:jc w:val="both"/>
            </w:pPr>
            <w:r>
              <w:rPr>
                <w:rFonts w:ascii="Times New Roman"/>
                <w:b w:val="false"/>
                <w:i w:val="false"/>
                <w:color w:val="000000"/>
                <w:sz w:val="20"/>
              </w:rPr>
              <w:t>
Местонахождение учреждения, организации,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30"/>
          <w:p>
            <w:pPr>
              <w:spacing w:after="20"/>
              <w:ind w:left="20"/>
              <w:jc w:val="both"/>
            </w:pPr>
            <w:r>
              <w:rPr>
                <w:rFonts w:ascii="Times New Roman"/>
                <w:b w:val="false"/>
                <w:i w:val="false"/>
                <w:color w:val="000000"/>
                <w:sz w:val="20"/>
              </w:rPr>
              <w:t>
</w:t>
            </w:r>
            <w:r>
              <w:rPr>
                <w:rFonts w:ascii="Times New Roman"/>
                <w:b w:val="false"/>
                <w:i w:val="false"/>
                <w:color w:val="000000"/>
                <w:sz w:val="20"/>
              </w:rPr>
              <w:t>келген</w:t>
            </w:r>
          </w:p>
          <w:bookmarkEnd w:id="130"/>
          <w:p>
            <w:pPr>
              <w:spacing w:after="20"/>
              <w:ind w:left="20"/>
              <w:jc w:val="both"/>
            </w:pPr>
            <w:r>
              <w:rPr>
                <w:rFonts w:ascii="Times New Roman"/>
                <w:b w:val="false"/>
                <w:i w:val="false"/>
                <w:color w:val="000000"/>
                <w:sz w:val="20"/>
              </w:rPr>
              <w:t>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31"/>
          <w:p>
            <w:pPr>
              <w:spacing w:after="20"/>
              <w:ind w:left="20"/>
              <w:jc w:val="both"/>
            </w:pPr>
            <w:r>
              <w:rPr>
                <w:rFonts w:ascii="Times New Roman"/>
                <w:b w:val="false"/>
                <w:i w:val="false"/>
                <w:color w:val="000000"/>
                <w:sz w:val="20"/>
              </w:rPr>
              <w:t>
кеткен</w:t>
            </w:r>
          </w:p>
          <w:bookmarkEnd w:id="131"/>
          <w:p>
            <w:pPr>
              <w:spacing w:after="20"/>
              <w:ind w:left="20"/>
              <w:jc w:val="both"/>
            </w:pPr>
            <w:r>
              <w:rPr>
                <w:rFonts w:ascii="Times New Roman"/>
                <w:b w:val="false"/>
                <w:i w:val="false"/>
                <w:color w:val="000000"/>
                <w:sz w:val="20"/>
              </w:rPr>
              <w:t>
ухода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 w:id="132"/>
    <w:p>
      <w:pPr>
        <w:spacing w:after="0"/>
        <w:ind w:left="0"/>
        <w:jc w:val="both"/>
      </w:pPr>
      <w:r>
        <w:rPr>
          <w:rFonts w:ascii="Times New Roman"/>
          <w:b w:val="false"/>
          <w:i w:val="false"/>
          <w:color w:val="000000"/>
          <w:sz w:val="28"/>
        </w:rPr>
        <w:t xml:space="preserve">
      13. Жақын туыстарыңыз (әкеңіз, шешеңіз, бауырларыңыз, апа-қарындастарыңыз және </w:t>
      </w:r>
    </w:p>
    <w:bookmarkEnd w:id="132"/>
    <w:bookmarkStart w:name="z222" w:id="133"/>
    <w:p>
      <w:pPr>
        <w:spacing w:after="0"/>
        <w:ind w:left="0"/>
        <w:jc w:val="both"/>
      </w:pPr>
      <w:r>
        <w:rPr>
          <w:rFonts w:ascii="Times New Roman"/>
          <w:b w:val="false"/>
          <w:i w:val="false"/>
          <w:color w:val="000000"/>
          <w:sz w:val="28"/>
        </w:rPr>
        <w:t>
      балаларыңыз), сондай-ақ жұбайыңыз (зайыбыңыз):</w:t>
      </w:r>
    </w:p>
    <w:bookmarkEnd w:id="133"/>
    <w:bookmarkStart w:name="z223" w:id="134"/>
    <w:p>
      <w:pPr>
        <w:spacing w:after="0"/>
        <w:ind w:left="0"/>
        <w:jc w:val="both"/>
      </w:pPr>
      <w:r>
        <w:rPr>
          <w:rFonts w:ascii="Times New Roman"/>
          <w:b w:val="false"/>
          <w:i w:val="false"/>
          <w:color w:val="000000"/>
          <w:sz w:val="28"/>
        </w:rPr>
        <w:t>
      Ваши близкие родственники (отец, мать, братья, сестры и дети), а также муж (жена):</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35"/>
          <w:p>
            <w:pPr>
              <w:spacing w:after="20"/>
              <w:ind w:left="20"/>
              <w:jc w:val="both"/>
            </w:pPr>
            <w:r>
              <w:rPr>
                <w:rFonts w:ascii="Times New Roman"/>
                <w:b w:val="false"/>
                <w:i w:val="false"/>
                <w:color w:val="000000"/>
                <w:sz w:val="20"/>
              </w:rPr>
              <w:t>
</w:t>
            </w:r>
            <w:r>
              <w:rPr>
                <w:rFonts w:ascii="Times New Roman"/>
                <w:b w:val="false"/>
                <w:i w:val="false"/>
                <w:color w:val="000000"/>
                <w:sz w:val="20"/>
              </w:rPr>
              <w:t>Туысқандық деңгейі</w:t>
            </w:r>
          </w:p>
          <w:bookmarkEnd w:id="135"/>
          <w:p>
            <w:pPr>
              <w:spacing w:after="20"/>
              <w:ind w:left="20"/>
              <w:jc w:val="both"/>
            </w:pPr>
            <w:r>
              <w:rPr>
                <w:rFonts w:ascii="Times New Roman"/>
                <w:b w:val="false"/>
                <w:i w:val="false"/>
                <w:color w:val="000000"/>
                <w:sz w:val="20"/>
              </w:rPr>
              <w:t>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36"/>
          <w:p>
            <w:pPr>
              <w:spacing w:after="20"/>
              <w:ind w:left="20"/>
              <w:jc w:val="both"/>
            </w:pPr>
            <w:r>
              <w:rPr>
                <w:rFonts w:ascii="Times New Roman"/>
                <w:b w:val="false"/>
                <w:i w:val="false"/>
                <w:color w:val="000000"/>
                <w:sz w:val="20"/>
              </w:rPr>
              <w:t>
Тегі, аты, әкесінің аты (бар болған жағдайда)</w:t>
            </w:r>
          </w:p>
          <w:bookmarkEnd w:id="136"/>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37"/>
          <w:p>
            <w:pPr>
              <w:spacing w:after="20"/>
              <w:ind w:left="20"/>
              <w:jc w:val="both"/>
            </w:pPr>
            <w:r>
              <w:rPr>
                <w:rFonts w:ascii="Times New Roman"/>
                <w:b w:val="false"/>
                <w:i w:val="false"/>
                <w:color w:val="000000"/>
                <w:sz w:val="20"/>
              </w:rPr>
              <w:t>
Туған жері, датасы</w:t>
            </w:r>
          </w:p>
          <w:bookmarkEnd w:id="137"/>
          <w:p>
            <w:pPr>
              <w:spacing w:after="20"/>
              <w:ind w:left="20"/>
              <w:jc w:val="both"/>
            </w:pPr>
            <w:r>
              <w:rPr>
                <w:rFonts w:ascii="Times New Roman"/>
                <w:b w:val="false"/>
                <w:i w:val="false"/>
                <w:color w:val="000000"/>
                <w:sz w:val="20"/>
              </w:rPr>
              <w:t>
Дата,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38"/>
          <w:p>
            <w:pPr>
              <w:spacing w:after="20"/>
              <w:ind w:left="20"/>
              <w:jc w:val="both"/>
            </w:pPr>
            <w:r>
              <w:rPr>
                <w:rFonts w:ascii="Times New Roman"/>
                <w:b w:val="false"/>
                <w:i w:val="false"/>
                <w:color w:val="000000"/>
                <w:sz w:val="20"/>
              </w:rPr>
              <w:t>
Жұмыс орны, қызметі</w:t>
            </w:r>
          </w:p>
          <w:bookmarkEnd w:id="138"/>
          <w:p>
            <w:pPr>
              <w:spacing w:after="20"/>
              <w:ind w:left="20"/>
              <w:jc w:val="both"/>
            </w:pPr>
            <w:r>
              <w:rPr>
                <w:rFonts w:ascii="Times New Roman"/>
                <w:b w:val="false"/>
                <w:i w:val="false"/>
                <w:color w:val="000000"/>
                <w:sz w:val="20"/>
              </w:rPr>
              <w:t>
Место 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39"/>
          <w:p>
            <w:pPr>
              <w:spacing w:after="20"/>
              <w:ind w:left="20"/>
              <w:jc w:val="both"/>
            </w:pPr>
            <w:r>
              <w:rPr>
                <w:rFonts w:ascii="Times New Roman"/>
                <w:b w:val="false"/>
                <w:i w:val="false"/>
                <w:color w:val="000000"/>
                <w:sz w:val="20"/>
              </w:rPr>
              <w:t>
Тұрғылықты мекен-жайы</w:t>
            </w:r>
          </w:p>
          <w:bookmarkEnd w:id="139"/>
          <w:p>
            <w:pPr>
              <w:spacing w:after="20"/>
              <w:ind w:left="20"/>
              <w:jc w:val="both"/>
            </w:pPr>
            <w:r>
              <w:rPr>
                <w:rFonts w:ascii="Times New Roman"/>
                <w:b w:val="false"/>
                <w:i w:val="false"/>
                <w:color w:val="000000"/>
                <w:sz w:val="20"/>
              </w:rPr>
              <w:t>
Адрес местожительства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140"/>
    <w:p>
      <w:pPr>
        <w:spacing w:after="0"/>
        <w:ind w:left="0"/>
        <w:jc w:val="both"/>
      </w:pPr>
      <w:r>
        <w:rPr>
          <w:rFonts w:ascii="Times New Roman"/>
          <w:b w:val="false"/>
          <w:i w:val="false"/>
          <w:color w:val="000000"/>
          <w:sz w:val="28"/>
        </w:rPr>
        <w:t xml:space="preserve">
      Егер туысқандарыңыз фамилиясын, атын, әкесінің атын (бар болған жағдайда) </w:t>
      </w:r>
    </w:p>
    <w:bookmarkEnd w:id="140"/>
    <w:bookmarkStart w:name="z242" w:id="141"/>
    <w:p>
      <w:pPr>
        <w:spacing w:after="0"/>
        <w:ind w:left="0"/>
        <w:jc w:val="both"/>
      </w:pPr>
      <w:r>
        <w:rPr>
          <w:rFonts w:ascii="Times New Roman"/>
          <w:b w:val="false"/>
          <w:i w:val="false"/>
          <w:color w:val="000000"/>
          <w:sz w:val="28"/>
        </w:rPr>
        <w:t>
      өзгерткен болса, олардың бұрынғы тегін, атын, әкесінің атын қоса көрсетіңіз</w:t>
      </w:r>
    </w:p>
    <w:bookmarkEnd w:id="141"/>
    <w:bookmarkStart w:name="z243" w:id="142"/>
    <w:p>
      <w:pPr>
        <w:spacing w:after="0"/>
        <w:ind w:left="0"/>
        <w:jc w:val="both"/>
      </w:pPr>
      <w:r>
        <w:rPr>
          <w:rFonts w:ascii="Times New Roman"/>
          <w:b w:val="false"/>
          <w:i w:val="false"/>
          <w:color w:val="000000"/>
          <w:sz w:val="28"/>
        </w:rPr>
        <w:t xml:space="preserve">
      Если родственники изменяли фамилию, имя, отчество, то необходимо указать их </w:t>
      </w:r>
    </w:p>
    <w:bookmarkEnd w:id="142"/>
    <w:bookmarkStart w:name="z244" w:id="143"/>
    <w:p>
      <w:pPr>
        <w:spacing w:after="0"/>
        <w:ind w:left="0"/>
        <w:jc w:val="both"/>
      </w:pPr>
      <w:r>
        <w:rPr>
          <w:rFonts w:ascii="Times New Roman"/>
          <w:b w:val="false"/>
          <w:i w:val="false"/>
          <w:color w:val="000000"/>
          <w:sz w:val="28"/>
        </w:rPr>
        <w:t>
      прежние фамилию, имя, отчество (при его наличии)</w:t>
      </w:r>
    </w:p>
    <w:bookmarkEnd w:id="143"/>
    <w:bookmarkStart w:name="z245" w:id="144"/>
    <w:p>
      <w:pPr>
        <w:spacing w:after="0"/>
        <w:ind w:left="0"/>
        <w:jc w:val="both"/>
      </w:pPr>
      <w:r>
        <w:rPr>
          <w:rFonts w:ascii="Times New Roman"/>
          <w:b w:val="false"/>
          <w:i w:val="false"/>
          <w:color w:val="000000"/>
          <w:sz w:val="28"/>
        </w:rPr>
        <w:t xml:space="preserve">
      14. Қандай мемлекеттік және өзге марапаттарыңыз бар </w:t>
      </w:r>
    </w:p>
    <w:bookmarkEnd w:id="144"/>
    <w:bookmarkStart w:name="z246" w:id="145"/>
    <w:p>
      <w:pPr>
        <w:spacing w:after="0"/>
        <w:ind w:left="0"/>
        <w:jc w:val="both"/>
      </w:pPr>
      <w:r>
        <w:rPr>
          <w:rFonts w:ascii="Times New Roman"/>
          <w:b w:val="false"/>
          <w:i w:val="false"/>
          <w:color w:val="000000"/>
          <w:sz w:val="28"/>
        </w:rPr>
        <w:t>
      ____________________________________________________________________</w:t>
      </w:r>
    </w:p>
    <w:bookmarkEnd w:id="145"/>
    <w:bookmarkStart w:name="z247" w:id="146"/>
    <w:p>
      <w:pPr>
        <w:spacing w:after="0"/>
        <w:ind w:left="0"/>
        <w:jc w:val="both"/>
      </w:pPr>
      <w:r>
        <w:rPr>
          <w:rFonts w:ascii="Times New Roman"/>
          <w:b w:val="false"/>
          <w:i w:val="false"/>
          <w:color w:val="000000"/>
          <w:sz w:val="28"/>
        </w:rPr>
        <w:t xml:space="preserve">
      Какие имеете государственные и другие награды (қашан, немен марапатталдыңыз) </w:t>
      </w:r>
    </w:p>
    <w:bookmarkEnd w:id="146"/>
    <w:bookmarkStart w:name="z248" w:id="147"/>
    <w:p>
      <w:pPr>
        <w:spacing w:after="0"/>
        <w:ind w:left="0"/>
        <w:jc w:val="both"/>
      </w:pPr>
      <w:r>
        <w:rPr>
          <w:rFonts w:ascii="Times New Roman"/>
          <w:b w:val="false"/>
          <w:i w:val="false"/>
          <w:color w:val="000000"/>
          <w:sz w:val="28"/>
        </w:rPr>
        <w:t xml:space="preserve">
      (когда и чем награждены) </w:t>
      </w:r>
    </w:p>
    <w:bookmarkEnd w:id="147"/>
    <w:bookmarkStart w:name="z249" w:id="148"/>
    <w:p>
      <w:pPr>
        <w:spacing w:after="0"/>
        <w:ind w:left="0"/>
        <w:jc w:val="both"/>
      </w:pPr>
      <w:r>
        <w:rPr>
          <w:rFonts w:ascii="Times New Roman"/>
          <w:b w:val="false"/>
          <w:i w:val="false"/>
          <w:color w:val="000000"/>
          <w:sz w:val="28"/>
        </w:rPr>
        <w:t>
      ____________________________________________________________________</w:t>
      </w:r>
    </w:p>
    <w:bookmarkEnd w:id="148"/>
    <w:bookmarkStart w:name="z250" w:id="149"/>
    <w:p>
      <w:pPr>
        <w:spacing w:after="0"/>
        <w:ind w:left="0"/>
        <w:jc w:val="both"/>
      </w:pPr>
      <w:r>
        <w:rPr>
          <w:rFonts w:ascii="Times New Roman"/>
          <w:b w:val="false"/>
          <w:i w:val="false"/>
          <w:color w:val="000000"/>
          <w:sz w:val="28"/>
        </w:rPr>
        <w:t xml:space="preserve">
      15. Әскери қызметке қатысыңыз және әскери атағыңыз </w:t>
      </w:r>
    </w:p>
    <w:bookmarkEnd w:id="149"/>
    <w:bookmarkStart w:name="z251" w:id="150"/>
    <w:p>
      <w:pPr>
        <w:spacing w:after="0"/>
        <w:ind w:left="0"/>
        <w:jc w:val="both"/>
      </w:pPr>
      <w:r>
        <w:rPr>
          <w:rFonts w:ascii="Times New Roman"/>
          <w:b w:val="false"/>
          <w:i w:val="false"/>
          <w:color w:val="000000"/>
          <w:sz w:val="28"/>
        </w:rPr>
        <w:t>
      ____________________________________________________________________</w:t>
      </w:r>
    </w:p>
    <w:bookmarkEnd w:id="150"/>
    <w:bookmarkStart w:name="z252" w:id="151"/>
    <w:p>
      <w:pPr>
        <w:spacing w:after="0"/>
        <w:ind w:left="0"/>
        <w:jc w:val="both"/>
      </w:pPr>
      <w:r>
        <w:rPr>
          <w:rFonts w:ascii="Times New Roman"/>
          <w:b w:val="false"/>
          <w:i w:val="false"/>
          <w:color w:val="000000"/>
          <w:sz w:val="28"/>
        </w:rPr>
        <w:t xml:space="preserve">
      Отношение к воинской обязанности и воинское звание Құрамы Әскер түрі </w:t>
      </w:r>
    </w:p>
    <w:bookmarkEnd w:id="151"/>
    <w:bookmarkStart w:name="z253" w:id="152"/>
    <w:p>
      <w:pPr>
        <w:spacing w:after="0"/>
        <w:ind w:left="0"/>
        <w:jc w:val="both"/>
      </w:pPr>
      <w:r>
        <w:rPr>
          <w:rFonts w:ascii="Times New Roman"/>
          <w:b w:val="false"/>
          <w:i w:val="false"/>
          <w:color w:val="000000"/>
          <w:sz w:val="28"/>
        </w:rPr>
        <w:t>
      ____________________________________________________________________</w:t>
      </w:r>
    </w:p>
    <w:bookmarkEnd w:id="152"/>
    <w:bookmarkStart w:name="z254" w:id="153"/>
    <w:p>
      <w:pPr>
        <w:spacing w:after="0"/>
        <w:ind w:left="0"/>
        <w:jc w:val="both"/>
      </w:pPr>
      <w:r>
        <w:rPr>
          <w:rFonts w:ascii="Times New Roman"/>
          <w:b w:val="false"/>
          <w:i w:val="false"/>
          <w:color w:val="000000"/>
          <w:sz w:val="28"/>
        </w:rPr>
        <w:t xml:space="preserve">
      Состав (командалық, саяси, әкімшілік, техникалық және т.б.) Род войск (командный, </w:t>
      </w:r>
    </w:p>
    <w:bookmarkEnd w:id="153"/>
    <w:bookmarkStart w:name="z255" w:id="154"/>
    <w:p>
      <w:pPr>
        <w:spacing w:after="0"/>
        <w:ind w:left="0"/>
        <w:jc w:val="both"/>
      </w:pPr>
      <w:r>
        <w:rPr>
          <w:rFonts w:ascii="Times New Roman"/>
          <w:b w:val="false"/>
          <w:i w:val="false"/>
          <w:color w:val="000000"/>
          <w:sz w:val="28"/>
        </w:rPr>
        <w:t>
      политический, административный, технический и т.д.)</w:t>
      </w:r>
    </w:p>
    <w:bookmarkEnd w:id="154"/>
    <w:bookmarkStart w:name="z256" w:id="155"/>
    <w:p>
      <w:pPr>
        <w:spacing w:after="0"/>
        <w:ind w:left="0"/>
        <w:jc w:val="both"/>
      </w:pPr>
      <w:r>
        <w:rPr>
          <w:rFonts w:ascii="Times New Roman"/>
          <w:b w:val="false"/>
          <w:i w:val="false"/>
          <w:color w:val="000000"/>
          <w:sz w:val="28"/>
        </w:rPr>
        <w:t>
      16. Мекен-жайыңыз бен телефоныңыз _______________________________</w:t>
      </w:r>
    </w:p>
    <w:bookmarkEnd w:id="155"/>
    <w:bookmarkStart w:name="z257" w:id="156"/>
    <w:p>
      <w:pPr>
        <w:spacing w:after="0"/>
        <w:ind w:left="0"/>
        <w:jc w:val="both"/>
      </w:pPr>
      <w:r>
        <w:rPr>
          <w:rFonts w:ascii="Times New Roman"/>
          <w:b w:val="false"/>
          <w:i w:val="false"/>
          <w:color w:val="000000"/>
          <w:sz w:val="28"/>
        </w:rPr>
        <w:t>
      Домашний адрес и телефон________________________________________</w:t>
      </w:r>
    </w:p>
    <w:bookmarkEnd w:id="156"/>
    <w:bookmarkStart w:name="z258" w:id="157"/>
    <w:p>
      <w:pPr>
        <w:spacing w:after="0"/>
        <w:ind w:left="0"/>
        <w:jc w:val="both"/>
      </w:pPr>
      <w:r>
        <w:rPr>
          <w:rFonts w:ascii="Times New Roman"/>
          <w:b w:val="false"/>
          <w:i w:val="false"/>
          <w:color w:val="000000"/>
          <w:sz w:val="28"/>
        </w:rPr>
        <w:t>
      "_____" _______________________20___года</w:t>
      </w:r>
    </w:p>
    <w:bookmarkEnd w:id="157"/>
    <w:bookmarkStart w:name="z259" w:id="158"/>
    <w:p>
      <w:pPr>
        <w:spacing w:after="0"/>
        <w:ind w:left="0"/>
        <w:jc w:val="both"/>
      </w:pPr>
      <w:r>
        <w:rPr>
          <w:rFonts w:ascii="Times New Roman"/>
          <w:b w:val="false"/>
          <w:i w:val="false"/>
          <w:color w:val="000000"/>
          <w:sz w:val="28"/>
        </w:rPr>
        <w:t>
      Өзінің қолы ____________________________________________________</w:t>
      </w:r>
    </w:p>
    <w:bookmarkEnd w:id="158"/>
    <w:bookmarkStart w:name="z260" w:id="159"/>
    <w:p>
      <w:pPr>
        <w:spacing w:after="0"/>
        <w:ind w:left="0"/>
        <w:jc w:val="both"/>
      </w:pPr>
      <w:r>
        <w:rPr>
          <w:rFonts w:ascii="Times New Roman"/>
          <w:b w:val="false"/>
          <w:i w:val="false"/>
          <w:color w:val="000000"/>
          <w:sz w:val="28"/>
        </w:rPr>
        <w:t>
      (толтырылған мезгілі) _________________________________________________</w:t>
      </w:r>
    </w:p>
    <w:bookmarkEnd w:id="159"/>
    <w:bookmarkStart w:name="z261" w:id="160"/>
    <w:p>
      <w:pPr>
        <w:spacing w:after="0"/>
        <w:ind w:left="0"/>
        <w:jc w:val="both"/>
      </w:pPr>
      <w:r>
        <w:rPr>
          <w:rFonts w:ascii="Times New Roman"/>
          <w:b w:val="false"/>
          <w:i w:val="false"/>
          <w:color w:val="000000"/>
          <w:sz w:val="28"/>
        </w:rPr>
        <w:t>
      Личная подпись _________________________________________________</w:t>
      </w:r>
    </w:p>
    <w:bookmarkEnd w:id="160"/>
    <w:bookmarkStart w:name="z262" w:id="161"/>
    <w:p>
      <w:pPr>
        <w:spacing w:after="0"/>
        <w:ind w:left="0"/>
        <w:jc w:val="both"/>
      </w:pPr>
      <w:r>
        <w:rPr>
          <w:rFonts w:ascii="Times New Roman"/>
          <w:b w:val="false"/>
          <w:i w:val="false"/>
          <w:color w:val="000000"/>
          <w:sz w:val="28"/>
        </w:rPr>
        <w:t>
      (дата заполнения) ________________________________________________</w:t>
      </w:r>
    </w:p>
    <w:bookmarkEnd w:id="1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