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be6a" w14:textId="ec5b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 әлеуметтік көрсетілетін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2022 жылғы 20 қаңтардағы № 20 бұйрығы. Қазақстан Республикасының Әділет министрлігінде 2022 жылғы 21 қаңтарда № 26601 болып тіркелді. Күші жойылды - Қазақстан Республикасы Еңбек және халықты әлеуметтік қорғау министрінің 2023 жылғы 2 маусымдағы № 199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02.06.2023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мүгедектігі бар адамдарды әлеуметтік қорғау туралы" Қазақстан Республикасы Заңының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Мүгедектігі бар адамдар әлеуметтік көрсетілетін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әдістемесі осы бұйрыққа қосымшаға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"Әлеуметтік қызметтер порталы арқылы сатып алынатын санаториялық-курорттық емдеудің, протездік-ортопедиялық көмектің, техникалық көмекші (орнын толтырушы) құралдардың, арнаулы жүріп-тұру құралдарының құнын өтеу ретінде ұсынылатын кепілдік берілген соманың мөлшерін есептеу қағидаларын бекіту туралы" Қазақстан Республикасы Еңбек және халықты әлеуметтік қорғау министрінің 2020 жылғы 20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19900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вице-министрі Р.К. Сәкеевке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 және 2022 жылғы 1 қаңтардан бастап туындаған құқықтық қатынастарға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 және халықты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 әлеуметтік көрсетілетін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әдістемесі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Мүгедектігі бар адамдар әлеуметтік көрсетілетін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әдістемесі (бұдан әрі – Әдістеме) "Қазақстан Республикасында мүгедектігі бар адамдарды әлеуметтік қорғау туралы" Қазақстан Республикасы Заңының (бұдан әрі – Заң)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мүгедектігі бар адамдар әлеуметтік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мақсатында қолданылады.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Әдістемеде мынадай негізгі ұғымдар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арнаулы жүріп-тұру құралдары – мүгедектердің белсенді және баяу жүріп-тұруына арналған техникалық көмек түрі;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көрсетілетін қызметтер порталы (бұдан әрі – портал) – әлеуметтік-еңбек саласының ақпараттық жүйесі, ол халықтың жекелеген санаттарына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 жергілікті атқарушы органдардың тауарлардың және (немесе) көрсетілетін қызметтердің құнын өтеуі шарттарында оларды сатып алу мүмкіндігін беретін ақпараттандыру объектісі болып табылады;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органдар – облыстардың жұмыспен қамтуды үйлестіру және әлеуметтік бағдарламалар басқармалары, Нұр-Сұлтан және Шымкент қалаларының жұмыспен қамту және әлеуметтік қорғау басқармалары, Алматы қаласының әлеуметтік әл-ауқат басқармасы;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техникалық көмекші (орнын толтырушы) құралдар – протездік-ортопедиялық, сурдотехникалық, тифлотехникалық құралдар және міндетті гигиеналық құралдар;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халықты әлеуметтік қорғау саласындағы уәкілетті орган (бұдан әрі – уәкілетті орган) – әлеуметтік-еңбек саласында, сондай-ақ құзыреті шегінде халықтың көші-қоны саласында басшылықты жүзеге асыратын орталық атқарушы орган.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Мүгедектігі бар адамдар әлеуметтік көрсетілетін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Кепілдік берілген сома Қазақстан Республикасы Еңбек және халықты әлеуметтік қорғау министрінің 2021 жылғы 27 желтоқсандағы № 502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(Қазақстан Республикасының нормативтік құқықтық актілерді мемлекеттік тіркеу тізілімінде № 26087 болып тіркелген) мүгедектігі бар адамдарға ұсынылатын техникалық көмекші (орнын толтырушы) құралдардың, арнаулы жүріп – тұру құралдарының және мүгедектігі бар адамдарға көрсетілетін қызметтердің сыныптауышына сәйкес техникалық көмекші (орнын толтырушы) құралдардың және арнаулы жүріп-тұру құралдарының (бұдан әрі – тауар) және санаторий-курорттық емдеудің әрбір түрі үшін айқындалады.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Кепілдік берілген соманы айқындауға арналған ақпарат дереккөздеріне (бұдан әрі – дереккөздер) мыналар жатады: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деректері (бұдан әрі – бірінші дереккөз) – өткен қаржы жылындағы бағалардың орташа мәні;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атқарушы органдардың тауарларды және (немесе) көрсетілетін қызметтерді мемлекеттік сатып алу деректері (бұдан әрі – екінші дереккөз) – өткен қаржы жылындағы бағалардың орташа мәні;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тауарларды және (немесе) көрсетілетін қызметтерді әлеуетті берушілердің коммерциялық ұсыныстары (прайс-парақтар) (бұдан әрі – үшінші дереккөз) – берушілер ұсынған үш коммерциялық ұсыныстың ішіндегі ең төменгі баға.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Екі дереккөздің біреуінің: бірінші немесе екіншісінің деректері болмаған кезде кепілдік берілген соманы айқындау үшінші дереккөздің және екі дереккөздің біреуінің деректері негізінде жүзеге асырылады.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дереккөздердің деректері болмаған кезде кепілдік берілген соманы айқындау үшінші дереккөз негізінде жүзеге асырылады.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Бағалардың орташа мәнін есептеу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Бағаның орташа мәні мынадай формула бойынша есептеледі: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БОМ = (Б1*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1 + ... Б∞ 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∞),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БОМ – бағаның орташа мәні;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Б1 – бір бағамен сатылған тауардың/қызметтің бір түрі үшін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 – сатылған тауардың/қызметтің бір түрінің жалпы санынан бір баға бойынша өткізілген тауардың/қызметтің бір түрі санының үлесі (бұдан әрі – үлес).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Үлес мынадай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1... ∞ = C1... ∞/∑C,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– бір бағамен сатылған тауардың/қызметтің бір түрінің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∑С – сатылған тауардың/қызметтің бір түрінің жалпы саны.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Бағаның орташа мәнін есептеу кезінде сатылған тауардың/көрсетілетін қызметтің саны сатудың жалпы санының 5% - ынан кем болатын ең төменгі және ең жоғары бағалардан басқа, бірінші көздің деректері пайдаланылады.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Ұсынылатын кепілдік берілген соманы есептеу мүгедектігі бар адамдар әлеуметтік қызметтер порталы арқылы сатып алатын тауарлардың және (немесе) қызметтердің құнын өтеу ретінде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2-параграфтың тақырыбы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Бір бірлік тауар және (немесе) көрсетілетін қызмет үшін кепілдік берілген сома осы Әдістеменің 4-тармағында көрсетілген дереккөздерден нақты бағаларды орташалау негізінде мынадай формулалардың бірі бойынша есептеледі: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үш дереккөздің: бірінші, екінші және үшінші дереккөздердің деректері болған кезде тауарларға және (немесе) көрсетілетін қызметтерге кепілдік берілген сома мынадай формула бойынша есептеледі: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(БОМ1 + БОМ2 + ЕТБ3)/3,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– кепілдік берілген сома;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БОМ1 – бірінші дереккөз бағасының орташа мәні;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БОМ2 – екінші дереккөз бағасының орташа мәні;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ЕТБ3 – үшінші дереккөз берушілерінің ұсынған үш коммерциялық ұсынысының ішіндегі ең төмен баға;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дереккөздің деректері болмаған кезде тауарларға және (немесе) көрсетілетін қызметтерге кепілдік берілген сома мынадай формула бойынша есептеледі: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(БОМ1 + ЕТБ3)/2,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– кепілдік берілген сома;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БОМ1 – бірінші дереккөз бағасының орташа мәні;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ЕТБ3 – үшінші дереккөз берушілерінің ұсынған үш коммерциялық ұсынысының ішіндегі ең төмен баға;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бірінші дереккөздің деректері болмаған кезде тауарларға және (немесе) көрсетілетін қызметтерге кепілдік берілген сома мынадай формула бойынша есептеледі: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(БОМ2 + ЕТБ3)/2,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– кепілдік берілген сома;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БОМ2 – екінші дереккөз бағасының орташа мәні;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ЕТБ3 – үшінші дереккөз берушілерінің ұсынған үш коммерциялық ұсынысының ішіндегі ең төмен баға;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бірінші және екінші дереккөздердің деректері болмаған кезде тауарларға және (немесе) көрсетілетін қызметтерге кепілдік берілген сома мынадай формула бойынша есептеледі: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ЕТБ3,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– кепілдік берілген сома;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ЕТБ3 – үшінші дереккөз берушілерінің ұсынған үш коммерциялық ұсынысының ішіндегі ең төмен баға.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Мүгедектігі бар адамдар әлеуметтік қызметтер порталы арқылы сатып алатын жеке көмекшінің және ымдау тілі маманының әлеуметтік қызметтеріне құнын өтеу ретінде ұсынылатын кепілдік берілген соманы айқындау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3-тараудың тақырыбы жаңа редакцияда - ҚР Еңбек және халықты әлеуметтік қорғау министрінің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Жеке көмекшінің әлеуметтік қызметтеріне кепілдік берілген сома тиісті қаржы жылына арналған республикалық бюджет туралы заңда белгіленген айлық есептік көрсеткіш мөлшерінің он екі пайызы есебінен айқындалады.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АЕК*12%,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– кепілдік берілген сома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Ымдау тілі маманының бір сағаттық әлеуметтік қызметтеріне кепілдік берілген сома тиісті қаржы жылына арналған республикалық бюджет туралы заңда белгіленген 2,1 айлық есептік көрсеткіш есебінен айқындалады.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= 2,1*АЕК,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КБС кепілдік берілген сома;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2,1 – коэффициент;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Келесі қаржы жылына арналған кепілдік берілген соманы айқындауды уәкілетті орган құратын комиссия ағымдағы қаржы жылының 25 желтоқсанынан кешіктірмей жүзеге асырады.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