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634f" w14:textId="49d6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2022 жылғы 2 ақпандағы № 79 бұйрығы. Қазақстан Республикасының Әділет министрлігінде 2022 жылғы 10 ақпанда № 26770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министрінің кейбір бұйрықтарының күші жойылды деп танылсын.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қызметтерді цифрландыру және автоматтандыру департаменті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оған қол қойылған күннен бастап бір апта мерзімде осы бұйрықтың көшірмесін "Заңнама және құқықтық ақпарат институты" РМК-ға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интернет-ресурсында орналастырылуын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Әділет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аэроғарыш өнеркәсібі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20__ жылғы "____" 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 және қоғамдық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 жылғы "____" 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Министрдің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бұйрығына 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 тізбесін бекіту туралы" Қазақстан Республикасы Әділет министрінің 2016 жылғы 26 қаңтардағы № 38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12952 болып тіркелген) күші жойылды деп танылсын;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"Ашық деректердің Интернет-порталында орналастырылатын ашық деректер тізбесін бекіту туралы" Қазақстан Республикасы Әділет министрінің 2016 жылғы 26 қаңтардағы № 38 бұйрығына өзгеріс енгізу туралы" 2016 жылғы 2 желтоқсандағы № 1108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5 қаңтарда № 14651 болып тіркелген) күші жойылды деп танылсын;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"Ашық деректердің Интернет-порталында орналастырылатын ашық деректер тізбесін бекіту туралы" Қазақстан Республикасы Әділет министрінің 2016 жылғы 26 қаңтардағы № 38 бұйрығына өзгеріс енгізу туралы" 2018 жылғы 22 мамырдағы № 774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28 мамырда № 16941 болып тіркелген) күші жойылды деп танылсын;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"Ашық деректердің Интернет-порталында орналастырылатын ашық деректер тізбесін бекіту туралы" Қазақстан Республикасы Әділет министрінің 2016 жылғы 26 қаңтардағы № 38 бұйрығына өзгеріс енгізу туралы" 2019 жылғы 16 қаңтардағы № 24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2019 жылғы 18 қаңтарда № 18206 болып тіркелген) күші жойылды деп танылсын;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"Ашық деректердің Интернет-порталында орналастырылатын ашық деректер тізбесін бекіту туралы" Қазақстан Республикасы Әділет министрінің 2016 жылғы 26 қаңтардағы № 38 бұйрығына өзгеріс енгізу туралы" 2020 жылғы 18 тамыздағы № 272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21120 болып тіркелген) күші жойылды деп танылсын.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