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a1b1" w14:textId="731a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"Коллекторлық агенттіктің жарғылық капиталының ең төмен мөлшерін белгілеу туралы" Қазақстан Республикасының Қаржы нарығын реттеу және дамыту агенттігі Басқармасының 2021 жылғы 14 маусымдағы № 73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реттеу және дамыту агенттігі Басқармасының 2022 жылғы 22 ақпандағы № 8 қаулысы. Қазақстан Республикасының Әділет министрлігінде 2022 жылғы 28 ақпанда № 26970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"Коллекторлық қызмет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Қазақстан Республикасы Қаржы нарығын реттеу және дамыту агенттігінің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"Коллекторлық агенттіктің жарғылық капиталының ең төмен мөлшерін белгілеу туралы" Қазақстан Республикасының Қаржы нарығын реттеу және дамыту агенттігі Басқармасының 2021 жылғы 14 маусымдағы № 73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23101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Қаржы нарығы мен қаржы ұйымдарын реттеу, бақылау және қадағалау жөніндегі уәкілетті органда осы қаулы қолданысқа енгізілгенге дейін есептік тіркеуден өткен, жарғылық капиталының ең төмен мөлшері: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 – 10 000 000 (он миллион)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шілдеден бастап – 30 000 000 (отыз миллион)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 – 50 000 000 (елу миллион) теңге болатын коллекторлық агенттікті қоспағанда, коллекторлық агенттіктің жарғылық капиталының ең төмен мөлшері 50 000 000 (елу миллион) теңге мөлшерінде белгіленсін.".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Банктерді реттеу Қазақстан Республикасының заңнамасында белгіленген тәртіппен: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Қаржы нарығын реттеу және дамыту агенттігінің ресми интернет-ресурсына орналастыруды;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тіркелгеннен кейін он жұмыс күні ішінде Заң департаментіне осы тармақтың 2) тармақшасында көзделген іс-шаралардың орындалуы туралы мәліметтерді ұсынуды қамтамасыз етсін.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нарығын реттеу және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